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62B54" w14:textId="77777777" w:rsidR="004F3408" w:rsidRDefault="004F3408" w:rsidP="004F3408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26769084" wp14:editId="2D92DD57">
            <wp:extent cx="3228975" cy="495300"/>
            <wp:effectExtent l="0" t="0" r="9525" b="0"/>
            <wp:docPr id="1570305630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91534" w14:textId="77777777" w:rsidR="004F3408" w:rsidRDefault="004F3408" w:rsidP="004F340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4E5F1DA4" w14:textId="77777777" w:rsidR="004F3408" w:rsidRDefault="004F3408" w:rsidP="004F340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2010DCC" w14:textId="77777777" w:rsidR="004F3408" w:rsidRDefault="004F3408" w:rsidP="004F340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tel: (03) 42 33 000</w:t>
      </w:r>
    </w:p>
    <w:p w14:paraId="6D7B1031" w14:textId="77777777" w:rsidR="004F3408" w:rsidRDefault="004F3408" w:rsidP="004F3408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</w:t>
      </w:r>
    </w:p>
    <w:p w14:paraId="252913C6" w14:textId="742529AE" w:rsidR="004F3408" w:rsidRDefault="004F3408" w:rsidP="004F3408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  </w:t>
      </w:r>
      <w:r>
        <w:rPr>
          <w:rFonts w:ascii="Garamond" w:eastAsia="Times New Roman" w:hAnsi="Garamond"/>
          <w:u w:val="single"/>
          <w:lang w:eastAsia="sl-SI"/>
        </w:rPr>
        <w:t>datum: 21.05.2026                                                                      Postopek: 964-</w:t>
      </w:r>
      <w:r>
        <w:rPr>
          <w:rFonts w:ascii="Garamond" w:eastAsia="Times New Roman" w:hAnsi="Garamond"/>
          <w:b/>
          <w:u w:val="single"/>
          <w:lang w:eastAsia="sl-SI"/>
        </w:rPr>
        <w:t>2026 SPH/VH</w:t>
      </w:r>
      <w:r>
        <w:rPr>
          <w:rFonts w:ascii="Garamond" w:eastAsia="Times New Roman" w:hAnsi="Garamond"/>
          <w:lang w:eastAsia="sl-SI"/>
        </w:rPr>
        <w:t xml:space="preserve">                  </w:t>
      </w: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</w:t>
      </w:r>
    </w:p>
    <w:p w14:paraId="33E86307" w14:textId="77777777" w:rsidR="004F3408" w:rsidRDefault="004F3408" w:rsidP="004F34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52BE40C" w14:textId="77777777" w:rsidR="004F3408" w:rsidRDefault="004F3408" w:rsidP="004F34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2FD89EC4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44F892A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1A4DE06F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8A7C370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701739C" w14:textId="57CBBA2F" w:rsidR="004F3408" w:rsidRPr="00BB7ABB" w:rsidRDefault="00020633" w:rsidP="004F3408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>
        <w:rPr>
          <w:rFonts w:ascii="Garamond" w:eastAsia="Times New Roman" w:hAnsi="Garamond"/>
          <w:b/>
          <w:bCs/>
          <w:lang w:eastAsia="sl-SI"/>
        </w:rPr>
        <w:t xml:space="preserve">INFUZIJSKA </w:t>
      </w:r>
      <w:r w:rsidR="004F3408" w:rsidRPr="00BB7ABB">
        <w:rPr>
          <w:rFonts w:ascii="Garamond" w:eastAsia="Times New Roman" w:hAnsi="Garamond"/>
          <w:b/>
          <w:bCs/>
          <w:lang w:eastAsia="sl-SI"/>
        </w:rPr>
        <w:t>ČRPALKA</w:t>
      </w:r>
      <w:r>
        <w:rPr>
          <w:rFonts w:ascii="Garamond" w:eastAsia="Times New Roman" w:hAnsi="Garamond"/>
          <w:b/>
          <w:bCs/>
          <w:lang w:eastAsia="sl-SI"/>
        </w:rPr>
        <w:t xml:space="preserve"> Z BRIZGO   </w:t>
      </w:r>
      <w:r w:rsidR="004F3408" w:rsidRPr="00BB7ABB">
        <w:rPr>
          <w:rFonts w:ascii="Garamond" w:eastAsia="Times New Roman" w:hAnsi="Garamond"/>
          <w:b/>
          <w:bCs/>
          <w:lang w:eastAsia="sl-SI"/>
        </w:rPr>
        <w:t xml:space="preserve"> 2 kom</w:t>
      </w:r>
    </w:p>
    <w:p w14:paraId="2DBCEBEF" w14:textId="77777777" w:rsidR="004F3408" w:rsidRDefault="004F3408" w:rsidP="004F3408">
      <w:pPr>
        <w:spacing w:after="0" w:line="240" w:lineRule="auto"/>
        <w:ind w:left="1440"/>
        <w:jc w:val="both"/>
        <w:rPr>
          <w:rFonts w:ascii="Garamond" w:eastAsia="Times New Roman" w:hAnsi="Garamond"/>
          <w:lang w:eastAsia="sl-SI"/>
        </w:rPr>
      </w:pPr>
    </w:p>
    <w:p w14:paraId="66E902A7" w14:textId="77777777" w:rsidR="00BB7ABB" w:rsidRPr="00BB7ABB" w:rsidRDefault="00BB7ABB" w:rsidP="00BB7ABB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BB7ABB">
        <w:rPr>
          <w:rFonts w:ascii="Garamond" w:eastAsia="Times New Roman" w:hAnsi="Garamond"/>
          <w:b/>
          <w:lang w:eastAsia="sl-SI"/>
        </w:rPr>
        <w:t>Splošne zahteve:</w:t>
      </w:r>
    </w:p>
    <w:p w14:paraId="1417A899" w14:textId="77777777" w:rsidR="00BB7ABB" w:rsidRPr="00BB7ABB" w:rsidRDefault="00BB7ABB" w:rsidP="00BB7ABB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BB7ABB">
        <w:rPr>
          <w:rFonts w:ascii="Garamond" w:eastAsia="Times New Roman" w:hAnsi="Garamond"/>
          <w:bCs/>
          <w:lang w:eastAsia="zh-CN"/>
        </w:rPr>
        <w:t xml:space="preserve">Osnova za realizacijo dobave  je prejem pisnega naročila  strani naročnika. Ponudbe zbiramo informativno za predložitev v presojo odobritve. </w:t>
      </w:r>
    </w:p>
    <w:p w14:paraId="6AABA695" w14:textId="77777777" w:rsidR="00BB7ABB" w:rsidRPr="00BB7ABB" w:rsidRDefault="00BB7ABB" w:rsidP="00BB7ABB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bCs/>
          <w:lang w:eastAsia="zh-CN"/>
        </w:rPr>
      </w:pPr>
      <w:r w:rsidRPr="00BB7ABB">
        <w:rPr>
          <w:rFonts w:ascii="Garamond" w:eastAsia="Times New Roman" w:hAnsi="Garamond"/>
          <w:bCs/>
          <w:lang w:eastAsia="zh-CN"/>
        </w:rPr>
        <w:t>V kolikor bomo prejeli odobritev s strani pristojnih bomo realizacijo izvedli pri najugodnejšemu ponudniku, ki bo izpolnjeval tehnične zahteve.</w:t>
      </w:r>
    </w:p>
    <w:p w14:paraId="56229A63" w14:textId="77777777" w:rsidR="00BB7ABB" w:rsidRPr="00BB7ABB" w:rsidRDefault="00BB7ABB" w:rsidP="00BB7ABB">
      <w:pPr>
        <w:numPr>
          <w:ilvl w:val="0"/>
          <w:numId w:val="6"/>
        </w:numPr>
        <w:spacing w:after="0" w:line="240" w:lineRule="auto"/>
        <w:jc w:val="both"/>
        <w:rPr>
          <w:rFonts w:ascii="Garamond" w:eastAsia="Aptos" w:hAnsi="Garamond"/>
          <w:kern w:val="3"/>
        </w:rPr>
      </w:pPr>
      <w:r w:rsidRPr="00BB7ABB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BB7ABB">
        <w:rPr>
          <w:rFonts w:ascii="Garamond" w:eastAsia="Times New Roman" w:hAnsi="Garamond"/>
          <w:bCs/>
          <w:lang w:eastAsia="zh-CN"/>
        </w:rPr>
        <w:t xml:space="preserve"> </w:t>
      </w:r>
    </w:p>
    <w:p w14:paraId="0889B643" w14:textId="77777777" w:rsidR="00BB7ABB" w:rsidRPr="00BB7ABB" w:rsidRDefault="00BB7ABB" w:rsidP="00BB7ABB">
      <w:pPr>
        <w:numPr>
          <w:ilvl w:val="0"/>
          <w:numId w:val="6"/>
        </w:numPr>
        <w:spacing w:after="0" w:line="240" w:lineRule="auto"/>
        <w:jc w:val="both"/>
        <w:rPr>
          <w:rFonts w:ascii="Garamond" w:eastAsia="Aptos" w:hAnsi="Garamond"/>
          <w:kern w:val="3"/>
        </w:rPr>
      </w:pPr>
      <w:r w:rsidRPr="00BB7ABB">
        <w:rPr>
          <w:rFonts w:ascii="Garamond" w:eastAsia="Aptos" w:hAnsi="Garamond"/>
          <w:lang w:eastAsia="sl-SI"/>
        </w:rPr>
        <w:t>Naročnik se zavezuje naročeno ter dobavljeno blago plačati v roku, kot ga določa veljavna zakonodaja</w:t>
      </w:r>
      <w:r w:rsidRPr="00BB7ABB">
        <w:rPr>
          <w:rFonts w:ascii="Garamond" w:eastAsia="Times New Roman" w:hAnsi="Garamond"/>
          <w:bCs/>
          <w:lang w:eastAsia="sl-SI"/>
        </w:rPr>
        <w:t xml:space="preserve">. </w:t>
      </w:r>
    </w:p>
    <w:p w14:paraId="2621EA34" w14:textId="77777777" w:rsidR="00BB7ABB" w:rsidRPr="00BB7ABB" w:rsidRDefault="00BB7ABB" w:rsidP="00BB7ABB">
      <w:pPr>
        <w:numPr>
          <w:ilvl w:val="0"/>
          <w:numId w:val="6"/>
        </w:numPr>
        <w:spacing w:after="0" w:line="240" w:lineRule="auto"/>
        <w:jc w:val="both"/>
        <w:rPr>
          <w:rFonts w:ascii="Garamond" w:eastAsia="Aptos" w:hAnsi="Garamond"/>
          <w:kern w:val="3"/>
        </w:rPr>
      </w:pPr>
      <w:r w:rsidRPr="00BB7ABB">
        <w:rPr>
          <w:rFonts w:ascii="Garamond" w:eastAsia="Times New Roman" w:hAnsi="Garamond"/>
          <w:bCs/>
          <w:lang w:eastAsia="zh-CN"/>
        </w:rPr>
        <w:t xml:space="preserve">Izvajalec  mora zagotoviti dostavo blaga ter montažo in namestitev v prostor pri naročniku </w:t>
      </w:r>
      <w:r w:rsidRPr="00BB7ABB">
        <w:rPr>
          <w:rFonts w:ascii="Garamond" w:eastAsia="Times New Roman" w:hAnsi="Garamond"/>
          <w:lang w:eastAsia="zh-CN"/>
        </w:rPr>
        <w:t>Termin montaže/primopredaje  je potrebno uskladiti  z naročnikom (kontaktna oseba naročnika Stanislava Pahole Hočevar)</w:t>
      </w:r>
    </w:p>
    <w:p w14:paraId="7E2299C3" w14:textId="77777777" w:rsidR="00BB7ABB" w:rsidRPr="00BB7ABB" w:rsidRDefault="00BB7ABB" w:rsidP="00BB7ABB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B7ABB">
        <w:rPr>
          <w:rFonts w:ascii="Garamond" w:eastAsia="Times New Roman" w:hAnsi="Garamond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071DBFB" w14:textId="77777777" w:rsidR="00BB7ABB" w:rsidRPr="00BB7ABB" w:rsidRDefault="00BB7ABB" w:rsidP="00BB7ABB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BB7ABB">
        <w:rPr>
          <w:rFonts w:ascii="Garamond" w:eastAsia="Times New Roman" w:hAnsi="Garamond"/>
          <w:lang w:eastAsia="sl-SI"/>
        </w:rPr>
        <w:t>Ponudbi predložite prospekte ter drugo dokumentacijo iz katere je razvidno izpolnjevanje tehničnih zahtev.</w:t>
      </w:r>
    </w:p>
    <w:p w14:paraId="7B10F5AF" w14:textId="77777777" w:rsidR="00BB7ABB" w:rsidRPr="00BB7ABB" w:rsidRDefault="00BB7ABB" w:rsidP="00BB7ABB">
      <w:pPr>
        <w:numPr>
          <w:ilvl w:val="0"/>
          <w:numId w:val="7"/>
        </w:numPr>
        <w:spacing w:after="0" w:line="240" w:lineRule="auto"/>
        <w:jc w:val="both"/>
        <w:rPr>
          <w:rFonts w:ascii="Garamond" w:eastAsia="Aptos" w:hAnsi="Garamond"/>
          <w:kern w:val="3"/>
        </w:rPr>
      </w:pPr>
      <w:r w:rsidRPr="00BB7ABB">
        <w:rPr>
          <w:rFonts w:ascii="Garamond" w:eastAsia="Times New Roman" w:hAnsi="Garamond"/>
          <w:lang w:eastAsia="sl-SI"/>
        </w:rPr>
        <w:t>Ponudbi predložite prospekte ter drugo dokumentacijo iz katere je razvidno izpolnjevanje tehničnih zahtev.</w:t>
      </w:r>
    </w:p>
    <w:p w14:paraId="54AE420B" w14:textId="77777777" w:rsidR="00BB7ABB" w:rsidRPr="00BB7ABB" w:rsidRDefault="00BB7ABB" w:rsidP="00BB7ABB">
      <w:pPr>
        <w:numPr>
          <w:ilvl w:val="0"/>
          <w:numId w:val="7"/>
        </w:numPr>
        <w:spacing w:after="0" w:line="240" w:lineRule="auto"/>
        <w:jc w:val="both"/>
        <w:rPr>
          <w:rFonts w:ascii="Garamond" w:eastAsia="Aptos" w:hAnsi="Garamond"/>
          <w:kern w:val="3"/>
        </w:rPr>
      </w:pPr>
      <w:r w:rsidRPr="00BB7ABB">
        <w:rPr>
          <w:rFonts w:ascii="Garamond" w:eastAsia="Aptos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C28896C" w14:textId="77777777" w:rsidR="00BB7ABB" w:rsidRPr="00BB7ABB" w:rsidRDefault="00BB7ABB" w:rsidP="00BB7AB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A2CBD83" w14:textId="77777777" w:rsidR="00BB7ABB" w:rsidRPr="00BB7ABB" w:rsidRDefault="00BB7ABB" w:rsidP="00BB7ABB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16F3D28" w14:textId="77777777" w:rsidR="00BB7ABB" w:rsidRPr="00BB7ABB" w:rsidRDefault="00BB7ABB" w:rsidP="00BB7ABB">
      <w:pPr>
        <w:spacing w:line="256" w:lineRule="auto"/>
        <w:jc w:val="both"/>
        <w:rPr>
          <w:rFonts w:ascii="Garamond" w:eastAsia="Aptos" w:hAnsi="Garamond"/>
          <w:b/>
          <w:bCs/>
        </w:rPr>
      </w:pPr>
      <w:r w:rsidRPr="00BB7ABB">
        <w:rPr>
          <w:rFonts w:ascii="Garamond" w:eastAsia="Aptos" w:hAnsi="Garamond"/>
          <w:b/>
          <w:bCs/>
        </w:rPr>
        <w:t xml:space="preserve">Dodatne zahteve: </w:t>
      </w:r>
    </w:p>
    <w:p w14:paraId="4389F708" w14:textId="77777777" w:rsidR="00BB7ABB" w:rsidRPr="00BB7ABB" w:rsidRDefault="00BB7ABB" w:rsidP="00BB7AB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Garamond" w:eastAsia="Aptos" w:hAnsi="Garamond"/>
        </w:rPr>
      </w:pPr>
      <w:r w:rsidRPr="00BB7ABB">
        <w:rPr>
          <w:rFonts w:ascii="Garamond" w:eastAsia="Aptos" w:hAnsi="Garamond"/>
        </w:rPr>
        <w:t>Na medicinski opremi mora biti obvezno prilepljena proizvajalčeva nalepka, ki mora izkazovati vsaj naslednje podatke:</w:t>
      </w:r>
    </w:p>
    <w:p w14:paraId="1ED6BD08" w14:textId="77777777" w:rsidR="00BB7ABB" w:rsidRPr="00BB7ABB" w:rsidRDefault="00BB7ABB" w:rsidP="00BB7AB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Aptos" w:hAnsi="Garamond"/>
        </w:rPr>
      </w:pPr>
      <w:r w:rsidRPr="00BB7ABB">
        <w:rPr>
          <w:rFonts w:ascii="Garamond" w:eastAsia="Aptos" w:hAnsi="Garamond"/>
        </w:rPr>
        <w:t xml:space="preserve">Ime in tip naprave, </w:t>
      </w:r>
    </w:p>
    <w:p w14:paraId="2F1EAE8E" w14:textId="77777777" w:rsidR="00BB7ABB" w:rsidRPr="00BB7ABB" w:rsidRDefault="00BB7ABB" w:rsidP="00BB7AB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Aptos" w:hAnsi="Garamond"/>
        </w:rPr>
      </w:pPr>
      <w:r w:rsidRPr="00BB7ABB">
        <w:rPr>
          <w:rFonts w:ascii="Garamond" w:eastAsia="Aptos" w:hAnsi="Garamond"/>
        </w:rPr>
        <w:t>Oznake CE</w:t>
      </w:r>
    </w:p>
    <w:p w14:paraId="471B3E79" w14:textId="77777777" w:rsidR="00BB7ABB" w:rsidRPr="00BB7ABB" w:rsidRDefault="00BB7ABB" w:rsidP="00BB7AB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Aptos" w:hAnsi="Garamond"/>
        </w:rPr>
      </w:pPr>
      <w:r w:rsidRPr="00BB7ABB">
        <w:rPr>
          <w:rFonts w:ascii="Garamond" w:eastAsia="Aptos" w:hAnsi="Garamond"/>
        </w:rPr>
        <w:t xml:space="preserve">Serijska številka naprave, </w:t>
      </w:r>
    </w:p>
    <w:p w14:paraId="7B388D55" w14:textId="77777777" w:rsidR="00BB7ABB" w:rsidRPr="00BB7ABB" w:rsidRDefault="00BB7ABB" w:rsidP="00BB7AB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Aptos" w:hAnsi="Garamond"/>
        </w:rPr>
      </w:pPr>
      <w:r w:rsidRPr="00BB7ABB">
        <w:rPr>
          <w:rFonts w:ascii="Garamond" w:eastAsia="Aptos" w:hAnsi="Garamond"/>
        </w:rPr>
        <w:t>Datum proizvodnje (leto, mesec, dan)</w:t>
      </w:r>
    </w:p>
    <w:p w14:paraId="4392ECDD" w14:textId="77777777" w:rsidR="00BB7ABB" w:rsidRPr="00BB7ABB" w:rsidRDefault="00BB7ABB" w:rsidP="00BB7AB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Aptos" w:hAnsi="Garamond"/>
        </w:rPr>
      </w:pPr>
      <w:r w:rsidRPr="00BB7ABB">
        <w:rPr>
          <w:rFonts w:ascii="Garamond" w:eastAsia="Aptos" w:hAnsi="Garamond"/>
        </w:rPr>
        <w:t xml:space="preserve">Ime proizvajalca, </w:t>
      </w:r>
    </w:p>
    <w:p w14:paraId="7695C534" w14:textId="77777777" w:rsidR="00BB7ABB" w:rsidRPr="00BB7ABB" w:rsidRDefault="00BB7ABB" w:rsidP="00BB7AB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Garamond" w:eastAsia="Aptos" w:hAnsi="Garamond"/>
        </w:rPr>
      </w:pPr>
      <w:r w:rsidRPr="00BB7ABB">
        <w:rPr>
          <w:rFonts w:ascii="Garamond" w:eastAsia="Aptos" w:hAnsi="Garamond"/>
        </w:rPr>
        <w:t>Država proizvajalca</w:t>
      </w:r>
    </w:p>
    <w:p w14:paraId="6ABB63CF" w14:textId="77777777" w:rsidR="00BB7ABB" w:rsidRPr="00BB7ABB" w:rsidRDefault="00BB7ABB" w:rsidP="00BB7ABB">
      <w:pPr>
        <w:numPr>
          <w:ilvl w:val="0"/>
          <w:numId w:val="7"/>
        </w:numPr>
        <w:spacing w:after="0" w:line="240" w:lineRule="auto"/>
        <w:jc w:val="both"/>
        <w:rPr>
          <w:rFonts w:ascii="Garamond" w:eastAsia="Aptos" w:hAnsi="Garamond"/>
        </w:rPr>
      </w:pPr>
      <w:r w:rsidRPr="00BB7ABB">
        <w:rPr>
          <w:rFonts w:ascii="Garamond" w:eastAsia="Aptos" w:hAnsi="Garamond"/>
        </w:rPr>
        <w:t xml:space="preserve">Na aparatu mora biti obvezno tudi nalepka, ki označuje termin naslednjega potrebnega preventivnega servisa. </w:t>
      </w:r>
    </w:p>
    <w:p w14:paraId="38C6304D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637BA0A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D4F8DCA" w14:textId="77777777" w:rsidR="00BB7ABB" w:rsidRDefault="00BB7ABB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D67A83D" w14:textId="77777777" w:rsidR="00BB7ABB" w:rsidRDefault="00BB7ABB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2E8D0B9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lastRenderedPageBreak/>
        <w:t>Kontaktna oseba s strani naročnika ;</w:t>
      </w:r>
    </w:p>
    <w:p w14:paraId="789C20CC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8A318EA" w14:textId="77777777" w:rsidR="004F3408" w:rsidRDefault="004F3408" w:rsidP="004F3408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u w:val="single"/>
          <w:lang w:eastAsia="sl-SI"/>
        </w:rPr>
        <w:t>- Stanislava Pahole Hočevar, dipl.ekon.,</w:t>
      </w:r>
      <w:r>
        <w:rPr>
          <w:rFonts w:ascii="Garamond" w:eastAsia="Times New Roman" w:hAnsi="Garamond"/>
          <w:lang w:eastAsia="sl-SI"/>
        </w:rPr>
        <w:t xml:space="preserve"> tel.št. 03 423 36 84, elektronska pošta </w:t>
      </w:r>
      <w:r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>
        <w:rPr>
          <w:rFonts w:ascii="Garamond" w:eastAsia="Times New Roman" w:hAnsi="Garamond"/>
          <w:lang w:eastAsia="sl-SI"/>
        </w:rPr>
        <w:t>.</w:t>
      </w:r>
    </w:p>
    <w:p w14:paraId="43FF8493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C8DE4C1" w14:textId="77777777" w:rsidR="004F3408" w:rsidRDefault="004F3408" w:rsidP="004F34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Ponudbe pošljite na naslov elektronske pošte:</w:t>
      </w:r>
    </w:p>
    <w:p w14:paraId="2A8D826D" w14:textId="77777777" w:rsidR="004F3408" w:rsidRDefault="004F3408" w:rsidP="004F34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hyperlink r:id="rId6" w:history="1">
        <w:r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11D15FED" w14:textId="70AB47FE" w:rsidR="004F3408" w:rsidRDefault="004F3408" w:rsidP="004F34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z oznako </w:t>
      </w:r>
      <w:r>
        <w:rPr>
          <w:rFonts w:ascii="Garamond" w:eastAsia="Times New Roman" w:hAnsi="Garamond"/>
          <w:b/>
          <w:bCs/>
          <w:lang w:eastAsia="sl-SI"/>
        </w:rPr>
        <w:t>EN_964_2026_</w:t>
      </w:r>
      <w:r w:rsidR="00020633">
        <w:rPr>
          <w:rFonts w:ascii="Garamond" w:eastAsia="Times New Roman" w:hAnsi="Garamond"/>
          <w:b/>
          <w:bCs/>
          <w:lang w:eastAsia="sl-SI"/>
        </w:rPr>
        <w:t xml:space="preserve">INFUZIJSKA </w:t>
      </w:r>
      <w:r>
        <w:rPr>
          <w:rFonts w:ascii="Garamond" w:eastAsia="Times New Roman" w:hAnsi="Garamond"/>
          <w:b/>
          <w:lang w:eastAsia="sl-SI"/>
        </w:rPr>
        <w:t>ČRPALKA</w:t>
      </w:r>
      <w:r w:rsidR="00020633">
        <w:rPr>
          <w:rFonts w:ascii="Garamond" w:eastAsia="Times New Roman" w:hAnsi="Garamond"/>
          <w:b/>
          <w:lang w:eastAsia="sl-SI"/>
        </w:rPr>
        <w:t xml:space="preserve"> Z BRIZGO</w:t>
      </w:r>
      <w:r>
        <w:rPr>
          <w:rFonts w:ascii="Garamond" w:eastAsia="Times New Roman" w:hAnsi="Garamond"/>
          <w:b/>
          <w:lang w:eastAsia="sl-SI"/>
        </w:rPr>
        <w:t xml:space="preserve">  _ do najkasneje 2</w:t>
      </w:r>
      <w:r w:rsidR="00BB7ABB">
        <w:rPr>
          <w:rFonts w:ascii="Garamond" w:eastAsia="Times New Roman" w:hAnsi="Garamond"/>
          <w:b/>
          <w:lang w:eastAsia="sl-SI"/>
        </w:rPr>
        <w:t>6</w:t>
      </w:r>
      <w:r>
        <w:rPr>
          <w:rFonts w:ascii="Garamond" w:eastAsia="Times New Roman" w:hAnsi="Garamond"/>
          <w:b/>
          <w:lang w:eastAsia="sl-SI"/>
        </w:rPr>
        <w:t>.05.2026 do 12 ure.</w:t>
      </w:r>
      <w:r>
        <w:rPr>
          <w:rFonts w:ascii="Garamond" w:eastAsia="Times New Roman" w:hAnsi="Garamond"/>
          <w:lang w:eastAsia="sl-SI"/>
        </w:rPr>
        <w:t xml:space="preserve">      </w:t>
      </w:r>
    </w:p>
    <w:p w14:paraId="2859AFC9" w14:textId="77777777" w:rsidR="004F3408" w:rsidRDefault="004F3408" w:rsidP="004F3408">
      <w:pPr>
        <w:jc w:val="center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F3408" w14:paraId="09EC9B47" w14:textId="77777777" w:rsidTr="00DC5A4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97DB3" w14:textId="77777777" w:rsidR="004F3408" w:rsidRDefault="004F3408" w:rsidP="00DC5A49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80109" w14:textId="5CB29060" w:rsidR="004F3408" w:rsidRDefault="00BB7ABB" w:rsidP="00DC5A4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    </w:t>
            </w:r>
            <w:r w:rsidR="004F3408">
              <w:rPr>
                <w:rFonts w:ascii="Garamond" w:eastAsia="Times New Roman" w:hAnsi="Garamond"/>
                <w:lang w:eastAsia="sl-SI"/>
              </w:rPr>
              <w:t xml:space="preserve">        Vanja Herman   mag. manag</w:t>
            </w:r>
            <w:r w:rsidR="004F3408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4F3408" w14:paraId="758E9389" w14:textId="77777777" w:rsidTr="00DC5A4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DA093" w14:textId="77777777" w:rsidR="004F3408" w:rsidRDefault="004F3408" w:rsidP="00DC5A49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60092" w14:textId="77777777" w:rsidR="004F3408" w:rsidRDefault="004F3408" w:rsidP="00DC5A4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5AE09A5C" w14:textId="77777777" w:rsidR="004F3408" w:rsidRDefault="004F3408" w:rsidP="00DC5A49">
            <w:pPr>
              <w:spacing w:after="0" w:line="240" w:lineRule="auto"/>
              <w:jc w:val="right"/>
              <w:rPr>
                <w:rFonts w:ascii="Garamond" w:hAnsi="Garamond"/>
                <w:lang w:eastAsia="sl-SI"/>
              </w:rPr>
            </w:pPr>
          </w:p>
        </w:tc>
      </w:tr>
    </w:tbl>
    <w:p w14:paraId="79BEDFFC" w14:textId="77777777" w:rsidR="004F3408" w:rsidRDefault="004F3408" w:rsidP="004F3408">
      <w:pPr>
        <w:jc w:val="center"/>
        <w:rPr>
          <w:rFonts w:ascii="Garamond" w:eastAsia="Times New Roman" w:hAnsi="Garamond"/>
          <w:lang w:eastAsia="sl-SI"/>
        </w:rPr>
      </w:pPr>
    </w:p>
    <w:p w14:paraId="2AA3B212" w14:textId="77777777" w:rsidR="004F3408" w:rsidRPr="00C419A7" w:rsidRDefault="004F3408" w:rsidP="004F3408">
      <w:p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Priloge:</w:t>
      </w:r>
    </w:p>
    <w:p w14:paraId="64F32930" w14:textId="77777777" w:rsidR="004F3408" w:rsidRPr="00C419A7" w:rsidRDefault="004F3408" w:rsidP="004F3408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Obrazec predračuna OBR-1</w:t>
      </w:r>
    </w:p>
    <w:p w14:paraId="5F800FAB" w14:textId="77777777" w:rsidR="004F3408" w:rsidRPr="00C419A7" w:rsidRDefault="004F3408" w:rsidP="004F3408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Obrazec o izpolnjevanju tehnične specifikacije opreme OBR-2</w:t>
      </w:r>
    </w:p>
    <w:p w14:paraId="4EE60F47" w14:textId="77777777" w:rsidR="004F3408" w:rsidRPr="00C419A7" w:rsidRDefault="004F3408" w:rsidP="004F3408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 xml:space="preserve"> 1. Obveznosti ponudnika </w:t>
      </w:r>
    </w:p>
    <w:p w14:paraId="6AE4EFCE" w14:textId="77777777" w:rsidR="004F3408" w:rsidRPr="00C419A7" w:rsidRDefault="004F3408" w:rsidP="004F3408">
      <w:pPr>
        <w:pStyle w:val="Odstavekseznama"/>
        <w:numPr>
          <w:ilvl w:val="0"/>
          <w:numId w:val="2"/>
        </w:numPr>
        <w:jc w:val="both"/>
        <w:rPr>
          <w:rFonts w:ascii="Garamond" w:hAnsi="Garamond" w:cs="Arial"/>
          <w:bCs/>
          <w:szCs w:val="20"/>
        </w:rPr>
      </w:pPr>
      <w:r w:rsidRPr="00C419A7">
        <w:rPr>
          <w:rFonts w:ascii="Garamond" w:hAnsi="Garamond" w:cs="Arial"/>
          <w:bCs/>
          <w:szCs w:val="20"/>
        </w:rPr>
        <w:t>izjava o udeležbi fizičnih in pravnih oseb v lastništvu ponudnika OBR-3</w:t>
      </w:r>
    </w:p>
    <w:p w14:paraId="6BD0A9F2" w14:textId="77777777" w:rsidR="004F3408" w:rsidRDefault="004F3408" w:rsidP="004F3408">
      <w:pPr>
        <w:rPr>
          <w:rFonts w:ascii="Garamond" w:eastAsia="Times New Roman" w:hAnsi="Garamond"/>
          <w:lang w:eastAsia="sl-SI"/>
        </w:rPr>
      </w:pPr>
    </w:p>
    <w:p w14:paraId="1590D8BF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24F26AE7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150E7728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35F6145A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51ACFFBF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3A5C1871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18FC7966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68A524A9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151B9E3F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14CFD814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39052943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00FF58E0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4A8BAB45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1CD83223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2EBAAC9B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27F210A2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7B1AA0CD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25271034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714300B8" w14:textId="77777777" w:rsidR="00020633" w:rsidRDefault="00020633" w:rsidP="004F3408">
      <w:pPr>
        <w:rPr>
          <w:rFonts w:ascii="Garamond" w:eastAsia="Times New Roman" w:hAnsi="Garamond"/>
          <w:lang w:eastAsia="sl-SI"/>
        </w:rPr>
      </w:pPr>
    </w:p>
    <w:p w14:paraId="3F148959" w14:textId="77777777" w:rsidR="004F3408" w:rsidRDefault="004F3408" w:rsidP="004F3408">
      <w:pPr>
        <w:rPr>
          <w:rFonts w:ascii="Garamond" w:eastAsia="Times New Roman" w:hAnsi="Garamond"/>
          <w:lang w:eastAsia="sl-SI"/>
        </w:rPr>
      </w:pPr>
    </w:p>
    <w:p w14:paraId="11E5EC7C" w14:textId="77777777" w:rsidR="004F3408" w:rsidRDefault="004F3408" w:rsidP="004F3408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CADF9A9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794F8D1A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7BE50DEF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6CF3877E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55A1ECD3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400744D3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1E83B40" w14:textId="18ACA57B" w:rsidR="004F3408" w:rsidRPr="00020633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b/>
          <w:caps/>
          <w:color w:val="666666"/>
          <w:lang w:eastAsia="sl-SI"/>
        </w:rPr>
      </w:pPr>
      <w:r w:rsidRPr="00020633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020633">
        <w:rPr>
          <w:rFonts w:ascii="Garamond" w:eastAsia="Times New Roman" w:hAnsi="Garamond"/>
          <w:b/>
          <w:caps/>
          <w:color w:val="666666"/>
          <w:lang w:eastAsia="sl-SI"/>
        </w:rPr>
        <w:t xml:space="preserve"> EN_964_</w:t>
      </w:r>
      <w:r w:rsidR="00020633" w:rsidRPr="00020633">
        <w:rPr>
          <w:rFonts w:ascii="Garamond" w:eastAsia="Times New Roman" w:hAnsi="Garamond"/>
          <w:b/>
          <w:caps/>
          <w:color w:val="666666"/>
          <w:lang w:eastAsia="sl-SI"/>
        </w:rPr>
        <w:t xml:space="preserve">INFUZIJSKA </w:t>
      </w:r>
      <w:r w:rsidRPr="00020633">
        <w:rPr>
          <w:rFonts w:ascii="Garamond" w:eastAsia="Times New Roman" w:hAnsi="Garamond"/>
          <w:b/>
          <w:color w:val="666666"/>
          <w:lang w:eastAsia="sl-SI"/>
        </w:rPr>
        <w:t>ČRPALKA</w:t>
      </w:r>
      <w:r w:rsidR="00020633" w:rsidRPr="00020633">
        <w:rPr>
          <w:rFonts w:ascii="Garamond" w:eastAsia="Times New Roman" w:hAnsi="Garamond"/>
          <w:b/>
          <w:color w:val="666666"/>
          <w:lang w:eastAsia="sl-SI"/>
        </w:rPr>
        <w:t xml:space="preserve"> Z BRIZGO</w:t>
      </w:r>
    </w:p>
    <w:p w14:paraId="7535F5F7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229FE57" w14:textId="77777777" w:rsidR="004F3408" w:rsidRDefault="004F3408" w:rsidP="004F3408">
      <w:pPr>
        <w:suppressAutoHyphens w:val="0"/>
        <w:spacing w:after="0" w:line="240" w:lineRule="auto"/>
        <w:jc w:val="both"/>
        <w:rPr>
          <w:rFonts w:ascii="Garamond" w:eastAsia="Times New Roman" w:hAnsi="Garamond"/>
          <w:u w:val="single"/>
          <w:lang w:eastAsia="sl-SI"/>
        </w:rPr>
      </w:pPr>
    </w:p>
    <w:p w14:paraId="100F21F4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b/>
          <w:i/>
          <w:iCs/>
          <w:lang w:eastAsia="sl-SI"/>
        </w:rPr>
      </w:pPr>
    </w:p>
    <w:p w14:paraId="2F965905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35E1E451" w14:textId="77777777" w:rsidR="004F3408" w:rsidRDefault="004F3408" w:rsidP="004F3408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>
        <w:rPr>
          <w:rFonts w:ascii="Garamond" w:eastAsia="Times New Roman" w:hAnsi="Garamond"/>
          <w:b/>
          <w:u w:val="single"/>
          <w:lang w:eastAsia="ar-SA"/>
        </w:rPr>
        <w:t>PREDRAČUN</w:t>
      </w:r>
    </w:p>
    <w:p w14:paraId="3600C68D" w14:textId="77777777" w:rsidR="004F3408" w:rsidRDefault="004F3408" w:rsidP="004F3408">
      <w:pPr>
        <w:spacing w:after="0" w:line="240" w:lineRule="auto"/>
        <w:jc w:val="center"/>
        <w:rPr>
          <w:rFonts w:ascii="Garamond" w:eastAsia="Times New Roman" w:hAnsi="Garamond"/>
          <w:lang w:eastAsia="ar-SA"/>
        </w:rPr>
      </w:pPr>
    </w:p>
    <w:tbl>
      <w:tblPr>
        <w:tblW w:w="10207" w:type="dxa"/>
        <w:tblInd w:w="-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418"/>
        <w:gridCol w:w="1276"/>
        <w:gridCol w:w="378"/>
        <w:gridCol w:w="40"/>
        <w:gridCol w:w="1283"/>
        <w:gridCol w:w="2268"/>
      </w:tblGrid>
      <w:tr w:rsidR="00BB7ABB" w:rsidRPr="00BB7ABB" w14:paraId="1FFA2710" w14:textId="77777777" w:rsidTr="00020633">
        <w:trPr>
          <w:trHeight w:val="98"/>
        </w:trPr>
        <w:tc>
          <w:tcPr>
            <w:tcW w:w="661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32F15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40" w:type="dxa"/>
          </w:tcPr>
          <w:p w14:paraId="2651E9A3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283" w:type="dxa"/>
          </w:tcPr>
          <w:p w14:paraId="2F7CC93F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2268" w:type="dxa"/>
          </w:tcPr>
          <w:p w14:paraId="614144D2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BB7ABB" w:rsidRPr="00BB7ABB" w14:paraId="5DB076CE" w14:textId="77777777" w:rsidTr="00020633">
        <w:trPr>
          <w:trHeight w:val="76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B948DC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2CF4AB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B3084F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527D6A" w14:textId="77777777" w:rsidR="00BB7ABB" w:rsidRPr="00BB7ABB" w:rsidRDefault="00BB7ABB" w:rsidP="00BB7ABB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A2269E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BB7ABB" w:rsidRPr="00BB7ABB" w14:paraId="28B4734F" w14:textId="77777777" w:rsidTr="00020633">
        <w:trPr>
          <w:trHeight w:val="50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CA9CF8" w14:textId="7D5E37A0" w:rsidR="00BB7ABB" w:rsidRPr="00BB7ABB" w:rsidRDefault="00BB7ABB" w:rsidP="00BB7ABB">
            <w:pPr>
              <w:spacing w:after="0" w:line="240" w:lineRule="auto"/>
              <w:rPr>
                <w:rFonts w:ascii="Garamond" w:eastAsia="Aptos" w:hAnsi="Garamond"/>
                <w:kern w:val="3"/>
              </w:rPr>
            </w:pPr>
            <w:r w:rsidRPr="00BB7ABB">
              <w:rPr>
                <w:rFonts w:ascii="Garamond" w:eastAsia="Times New Roman" w:hAnsi="Garamond"/>
                <w:b/>
                <w:lang w:eastAsia="ar-SA"/>
              </w:rPr>
              <w:t xml:space="preserve">1. </w:t>
            </w:r>
            <w:r w:rsidR="00020633">
              <w:rPr>
                <w:rFonts w:ascii="Garamond" w:eastAsia="Times New Roman" w:hAnsi="Garamond"/>
                <w:b/>
                <w:lang w:eastAsia="ar-SA"/>
              </w:rPr>
              <w:t xml:space="preserve">INFUZIJSKA </w:t>
            </w:r>
            <w:r>
              <w:rPr>
                <w:rFonts w:ascii="Garamond" w:eastAsia="Times New Roman" w:hAnsi="Garamond"/>
                <w:b/>
                <w:lang w:eastAsia="ar-SA"/>
              </w:rPr>
              <w:t>ČRPALKA</w:t>
            </w:r>
            <w:r w:rsidR="00020633">
              <w:rPr>
                <w:rFonts w:ascii="Garamond" w:eastAsia="Times New Roman" w:hAnsi="Garamond"/>
                <w:b/>
                <w:lang w:eastAsia="ar-SA"/>
              </w:rPr>
              <w:t xml:space="preserve"> Z BRIZGO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4B1A8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505286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7AA603" w14:textId="0808A93E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2</w:t>
            </w:r>
            <w:r w:rsidRPr="00BB7ABB">
              <w:rPr>
                <w:rFonts w:ascii="Garamond" w:eastAsia="Times New Roman" w:hAnsi="Garamond"/>
                <w:b/>
                <w:lang w:eastAsia="ar-SA"/>
              </w:rPr>
              <w:t xml:space="preserve"> kom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A401D7" w14:textId="0ACCFCC1" w:rsidR="00020633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  <w:p w14:paraId="3E3F97EF" w14:textId="120187BD" w:rsidR="00020633" w:rsidRPr="00020633" w:rsidRDefault="00020633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</w:tc>
      </w:tr>
      <w:tr w:rsidR="00BB7ABB" w:rsidRPr="00BB7ABB" w14:paraId="1EFE1C31" w14:textId="77777777" w:rsidTr="00020633">
        <w:trPr>
          <w:trHeight w:val="50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B2AA24" w14:textId="4F51579C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/>
                <w:bCs/>
                <w:lang w:eastAsia="ar-SA"/>
              </w:rPr>
              <w:t xml:space="preserve">2. </w:t>
            </w:r>
            <w:r w:rsidRPr="00BB7ABB">
              <w:rPr>
                <w:rFonts w:ascii="Garamond" w:eastAsia="Times New Roman" w:hAnsi="Garamond"/>
                <w:b/>
                <w:bCs/>
                <w:lang w:eastAsia="sl-SI"/>
              </w:rPr>
              <w:t xml:space="preserve">Vrednost  </w:t>
            </w:r>
            <w:r w:rsidRPr="00BB7ABB">
              <w:rPr>
                <w:rFonts w:ascii="Garamond" w:eastAsia="Times New Roman" w:hAnsi="Garamond"/>
                <w:b/>
                <w:bCs/>
                <w:lang w:eastAsia="ar-SA"/>
              </w:rPr>
              <w:t xml:space="preserve">preventivnega vzdrževanja ter redni letni pregled za </w:t>
            </w:r>
            <w:r w:rsidRPr="00BB7ABB">
              <w:rPr>
                <w:rFonts w:ascii="Garamond" w:eastAsia="Aptos" w:hAnsi="Garamond"/>
                <w:bCs/>
                <w:kern w:val="3"/>
              </w:rPr>
              <w:t xml:space="preserve">obdobje 6 let </w:t>
            </w:r>
            <w:r w:rsidRPr="00BB7ABB">
              <w:rPr>
                <w:rFonts w:ascii="Garamond" w:eastAsia="Aptos" w:hAnsi="Garamond"/>
                <w:b/>
                <w:kern w:val="3"/>
              </w:rPr>
              <w:t>po poteku 12 mesečne garancijske dobe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35E63F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CEB716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52834F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845001" w14:textId="750924B1" w:rsidR="00BB7ABB" w:rsidRPr="00020633" w:rsidRDefault="00BB7ABB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</w:tc>
      </w:tr>
      <w:tr w:rsidR="00BB7ABB" w:rsidRPr="00BB7ABB" w14:paraId="76764D63" w14:textId="77777777" w:rsidTr="00020633">
        <w:trPr>
          <w:trHeight w:val="555"/>
        </w:trPr>
        <w:tc>
          <w:tcPr>
            <w:tcW w:w="6238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8C57F3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  <w:p w14:paraId="4416B814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BB7ABB">
              <w:rPr>
                <w:rFonts w:ascii="Garamond" w:eastAsia="Times New Roman" w:hAnsi="Garamond"/>
                <w:b/>
                <w:lang w:eastAsia="ar-SA"/>
              </w:rPr>
              <w:t>VELJAVNOST PONUDBE:</w:t>
            </w:r>
          </w:p>
          <w:p w14:paraId="36A0B6F3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  <w:p w14:paraId="4E976064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Cs/>
                <w:lang w:eastAsia="ar-SA"/>
              </w:rPr>
              <w:t>Žig in podpis:___________________</w:t>
            </w:r>
          </w:p>
          <w:p w14:paraId="2059CD8C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  <w:p w14:paraId="302F38F2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  <w:p w14:paraId="1EA86186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  <w:p w14:paraId="3CB221B4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BB7ABB">
              <w:rPr>
                <w:rFonts w:ascii="Garamond" w:eastAsia="Times New Roman" w:hAnsi="Garamond"/>
                <w:b/>
                <w:lang w:eastAsia="ar-SA"/>
              </w:rPr>
              <w:t>V PONUDBI NAVEDITE DOBAVNI ROK:</w:t>
            </w:r>
          </w:p>
          <w:p w14:paraId="18C3CFEF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  <w:p w14:paraId="2B0CB9A0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Cs/>
                <w:lang w:eastAsia="ar-SA"/>
              </w:rPr>
              <w:t>________________________________</w:t>
            </w:r>
          </w:p>
          <w:p w14:paraId="2239F2A3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  <w:p w14:paraId="241E23F2" w14:textId="77777777" w:rsidR="00BB7ABB" w:rsidRPr="00BB7ABB" w:rsidRDefault="00BB7ABB" w:rsidP="00BB7ABB">
            <w:pPr>
              <w:spacing w:after="0" w:line="240" w:lineRule="auto"/>
              <w:rPr>
                <w:rFonts w:ascii="Garamond" w:eastAsia="Aptos" w:hAnsi="Garamond"/>
                <w:kern w:val="3"/>
              </w:rPr>
            </w:pPr>
            <w:r w:rsidRPr="00BB7ABB">
              <w:rPr>
                <w:rFonts w:ascii="Garamond" w:eastAsia="Times New Roman" w:hAnsi="Garamond"/>
                <w:bCs/>
                <w:lang w:eastAsia="ar-SA"/>
              </w:rPr>
              <w:t>Žig in podpis:______________________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55AE64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Cs/>
                <w:lang w:eastAsia="ar-SA"/>
              </w:rPr>
              <w:t>Cena v EUR brez DDV  (1)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2501FF" w14:textId="77777777" w:rsidR="00020633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20633">
              <w:rPr>
                <w:rFonts w:ascii="Garamond" w:eastAsia="Times New Roman" w:hAnsi="Garamond"/>
                <w:bCs/>
                <w:lang w:eastAsia="ar-SA"/>
              </w:rPr>
              <w:t>1 kom___________</w:t>
            </w:r>
          </w:p>
          <w:p w14:paraId="16CA6B88" w14:textId="77777777" w:rsidR="00020633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  <w:p w14:paraId="791003FF" w14:textId="6E8BF65A" w:rsidR="00BB7ABB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20633">
              <w:rPr>
                <w:rFonts w:ascii="Garamond" w:eastAsia="Times New Roman" w:hAnsi="Garamond"/>
                <w:bCs/>
                <w:lang w:eastAsia="ar-SA"/>
              </w:rPr>
              <w:t>2 kom___________</w:t>
            </w:r>
          </w:p>
        </w:tc>
      </w:tr>
      <w:tr w:rsidR="00BB7ABB" w:rsidRPr="00BB7ABB" w14:paraId="08690A1C" w14:textId="77777777" w:rsidTr="00020633">
        <w:trPr>
          <w:trHeight w:val="555"/>
        </w:trPr>
        <w:tc>
          <w:tcPr>
            <w:tcW w:w="6238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83C3A1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F4CA48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Cs/>
                <w:lang w:eastAsia="ar-SA"/>
              </w:rPr>
              <w:t>Znesek davka za opremo v EUR z  DDV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76D282" w14:textId="77777777" w:rsidR="00020633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20633">
              <w:rPr>
                <w:rFonts w:ascii="Garamond" w:eastAsia="Times New Roman" w:hAnsi="Garamond"/>
                <w:bCs/>
                <w:lang w:eastAsia="ar-SA"/>
              </w:rPr>
              <w:t>1 kom___________</w:t>
            </w:r>
          </w:p>
          <w:p w14:paraId="0B7689CA" w14:textId="77777777" w:rsidR="00020633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  <w:p w14:paraId="2A012159" w14:textId="5D90C593" w:rsidR="00BB7ABB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20633">
              <w:rPr>
                <w:rFonts w:ascii="Garamond" w:eastAsia="Times New Roman" w:hAnsi="Garamond"/>
                <w:bCs/>
                <w:lang w:eastAsia="ar-SA"/>
              </w:rPr>
              <w:t>2 kom___________</w:t>
            </w:r>
          </w:p>
        </w:tc>
      </w:tr>
      <w:tr w:rsidR="00BB7ABB" w:rsidRPr="00BB7ABB" w14:paraId="0CD52AEF" w14:textId="77777777" w:rsidTr="00020633">
        <w:trPr>
          <w:trHeight w:val="555"/>
        </w:trPr>
        <w:tc>
          <w:tcPr>
            <w:tcW w:w="6238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B57F2E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DCEB98" w14:textId="77777777" w:rsidR="00BB7ABB" w:rsidRPr="00BB7ABB" w:rsidRDefault="00BB7ABB" w:rsidP="00BB7ABB">
            <w:pPr>
              <w:spacing w:after="0" w:line="240" w:lineRule="auto"/>
              <w:rPr>
                <w:rFonts w:ascii="Garamond" w:eastAsia="Aptos" w:hAnsi="Garamond"/>
                <w:bCs/>
                <w:kern w:val="3"/>
              </w:rPr>
            </w:pPr>
            <w:r w:rsidRPr="00BB7ABB">
              <w:rPr>
                <w:rFonts w:ascii="Garamond" w:eastAsia="Times New Roman" w:hAnsi="Garamond"/>
                <w:bCs/>
                <w:lang w:eastAsia="ar-SA"/>
              </w:rPr>
              <w:t xml:space="preserve">Vrednost preventivnega vzdrževanja in redni letni pregled za obdobje 6 let po poteku 12 mesečne garancijske dobe EUR brez DDV (2)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F88547" w14:textId="77777777" w:rsidR="00020633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20633">
              <w:rPr>
                <w:rFonts w:ascii="Garamond" w:eastAsia="Times New Roman" w:hAnsi="Garamond"/>
                <w:bCs/>
                <w:lang w:eastAsia="ar-SA"/>
              </w:rPr>
              <w:t>1 kom___________</w:t>
            </w:r>
          </w:p>
          <w:p w14:paraId="7A1DA558" w14:textId="77777777" w:rsidR="00020633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  <w:p w14:paraId="6F46DE90" w14:textId="5E5D15C8" w:rsidR="00BB7ABB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20633">
              <w:rPr>
                <w:rFonts w:ascii="Garamond" w:eastAsia="Times New Roman" w:hAnsi="Garamond"/>
                <w:bCs/>
                <w:lang w:eastAsia="ar-SA"/>
              </w:rPr>
              <w:t>2 kom___________</w:t>
            </w:r>
          </w:p>
        </w:tc>
      </w:tr>
      <w:tr w:rsidR="00BB7ABB" w:rsidRPr="00BB7ABB" w14:paraId="781183FD" w14:textId="77777777" w:rsidTr="00020633">
        <w:trPr>
          <w:trHeight w:val="555"/>
        </w:trPr>
        <w:tc>
          <w:tcPr>
            <w:tcW w:w="6238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DCC699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BBC920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Cs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197A64" w14:textId="77777777" w:rsidR="00020633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20633">
              <w:rPr>
                <w:rFonts w:ascii="Garamond" w:eastAsia="Times New Roman" w:hAnsi="Garamond"/>
                <w:bCs/>
                <w:lang w:eastAsia="ar-SA"/>
              </w:rPr>
              <w:t>1 kom___________</w:t>
            </w:r>
          </w:p>
          <w:p w14:paraId="507914E9" w14:textId="77777777" w:rsidR="00020633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  <w:p w14:paraId="571FBFE4" w14:textId="50240C87" w:rsidR="00BB7ABB" w:rsidRPr="00020633" w:rsidRDefault="00020633" w:rsidP="00020633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20633">
              <w:rPr>
                <w:rFonts w:ascii="Garamond" w:eastAsia="Times New Roman" w:hAnsi="Garamond"/>
                <w:bCs/>
                <w:lang w:eastAsia="ar-SA"/>
              </w:rPr>
              <w:t>2 kom___________</w:t>
            </w:r>
          </w:p>
        </w:tc>
      </w:tr>
      <w:tr w:rsidR="00BB7ABB" w:rsidRPr="00BB7ABB" w14:paraId="15D90CB1" w14:textId="77777777" w:rsidTr="00020633">
        <w:trPr>
          <w:trHeight w:val="405"/>
        </w:trPr>
        <w:tc>
          <w:tcPr>
            <w:tcW w:w="6238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016BE8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958BCE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BB7ABB">
              <w:rPr>
                <w:rFonts w:ascii="Garamond" w:eastAsia="Times New Roman" w:hAnsi="Garamond"/>
                <w:bCs/>
                <w:lang w:eastAsia="ar-SA"/>
              </w:rPr>
              <w:t>Skupaj vrednost v EUR z DDV (1+2)</w:t>
            </w:r>
          </w:p>
          <w:p w14:paraId="1C214697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9DBFEF" w14:textId="77777777" w:rsidR="00BB7ABB" w:rsidRPr="00BB7ABB" w:rsidRDefault="00BB7ABB" w:rsidP="00BB7AB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4204F397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5301B328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661CA06D" w14:textId="7E9ADC53" w:rsidR="004F3408" w:rsidRDefault="004F3408" w:rsidP="00BB7ABB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1BCC8BDB" w14:textId="77777777" w:rsidR="00BB7ABB" w:rsidRDefault="00BB7ABB" w:rsidP="00BB7ABB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4BF74C1E" w14:textId="77777777" w:rsidR="00BB7ABB" w:rsidRPr="00BB7ABB" w:rsidRDefault="00BB7ABB" w:rsidP="00BB7ABB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734355E1" w14:textId="77777777" w:rsidR="004F3408" w:rsidRDefault="004F3408" w:rsidP="004F3408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942823C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078B2E6A" w14:textId="77777777" w:rsidR="004F3408" w:rsidRDefault="004F3408" w:rsidP="004F340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01803A4E" w14:textId="77777777" w:rsidR="004F3408" w:rsidRDefault="004F3408" w:rsidP="004F3408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2F4972BE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2FC3A38A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F65B32B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</w:t>
      </w:r>
    </w:p>
    <w:p w14:paraId="7B976C7F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B2A2DB5" w14:textId="77777777" w:rsidR="004F3408" w:rsidRDefault="004F3408" w:rsidP="004F3408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Pod kazensko in materialno odgovornostjo izjavljamo, </w:t>
      </w:r>
    </w:p>
    <w:p w14:paraId="1C287669" w14:textId="77777777" w:rsidR="004F3408" w:rsidRDefault="004F3408" w:rsidP="004F3408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</w:p>
    <w:p w14:paraId="57536526" w14:textId="77777777" w:rsidR="004F3408" w:rsidRDefault="004F3408" w:rsidP="004F3408">
      <w:pPr>
        <w:autoSpaceDE w:val="0"/>
        <w:adjustRightInd w:val="0"/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-  da izpolnjujemo tehnične zahteve navedene  v  tem dokumentu</w:t>
      </w:r>
    </w:p>
    <w:p w14:paraId="355C35D4" w14:textId="77777777" w:rsidR="004F3408" w:rsidRDefault="004F3408" w:rsidP="004F3408">
      <w:pPr>
        <w:autoSpaceDE w:val="0"/>
        <w:adjustRightInd w:val="0"/>
        <w:spacing w:after="0" w:line="240" w:lineRule="auto"/>
        <w:rPr>
          <w:rFonts w:ascii="Garamond" w:hAnsi="Garamond"/>
        </w:rPr>
      </w:pPr>
    </w:p>
    <w:p w14:paraId="2D89C362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9195761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C39D05E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/>
          <w:lang w:eastAsia="sl-SI"/>
        </w:rPr>
        <w:t xml:space="preserve">,  slednje  bomo ustrezno označili, podčrtali in navedli ustrezno zap.št., ki izhaja iz opisa predmeta naročila </w:t>
      </w:r>
    </w:p>
    <w:p w14:paraId="50FBA5D3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7"/>
        <w:gridCol w:w="2268"/>
        <w:gridCol w:w="1256"/>
      </w:tblGrid>
      <w:tr w:rsidR="00AD31AB" w:rsidRPr="00A80022" w14:paraId="5075527D" w14:textId="77777777" w:rsidTr="00BB7ABB">
        <w:trPr>
          <w:trHeight w:val="300"/>
        </w:trPr>
        <w:tc>
          <w:tcPr>
            <w:tcW w:w="5377" w:type="dxa"/>
            <w:shd w:val="clear" w:color="auto" w:fill="F2F2F2"/>
          </w:tcPr>
          <w:p w14:paraId="1F9B2958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80022">
              <w:rPr>
                <w:rFonts w:ascii="Garamond" w:eastAsia="Times New Roman" w:hAnsi="Garamond"/>
                <w:b/>
                <w:bCs/>
                <w:lang w:eastAsia="ar-SA"/>
              </w:rPr>
              <w:t>Tehnične zahteve opreme:</w:t>
            </w:r>
          </w:p>
        </w:tc>
        <w:tc>
          <w:tcPr>
            <w:tcW w:w="2268" w:type="dxa"/>
            <w:shd w:val="clear" w:color="auto" w:fill="F2F2F2"/>
          </w:tcPr>
          <w:p w14:paraId="1E8DDFAD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</w:p>
        </w:tc>
        <w:tc>
          <w:tcPr>
            <w:tcW w:w="1256" w:type="dxa"/>
            <w:shd w:val="clear" w:color="auto" w:fill="F2F2F2"/>
          </w:tcPr>
          <w:p w14:paraId="43CAA6FF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</w:p>
        </w:tc>
      </w:tr>
      <w:tr w:rsidR="00AD31AB" w:rsidRPr="00A80022" w14:paraId="7C6832EB" w14:textId="77777777" w:rsidTr="00BB7ABB">
        <w:trPr>
          <w:trHeight w:val="300"/>
        </w:trPr>
        <w:tc>
          <w:tcPr>
            <w:tcW w:w="5377" w:type="dxa"/>
            <w:shd w:val="clear" w:color="auto" w:fill="F2F2F2"/>
          </w:tcPr>
          <w:p w14:paraId="3FEA54AF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80022">
              <w:rPr>
                <w:rFonts w:ascii="Garamond" w:eastAsia="Times New Roman" w:hAnsi="Garamond"/>
                <w:lang w:eastAsia="sl-SI"/>
              </w:rPr>
              <w:t>ČRPALKA  2 kom</w:t>
            </w:r>
          </w:p>
          <w:p w14:paraId="1BBF9E29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lang w:eastAsia="sl-SI"/>
              </w:rPr>
            </w:pPr>
            <w:r w:rsidRPr="00A80022">
              <w:rPr>
                <w:rFonts w:ascii="Garamond" w:eastAsia="Times New Roman" w:hAnsi="Garamond"/>
                <w:lang w:eastAsia="sl-SI"/>
              </w:rPr>
              <w:t xml:space="preserve"> v skladu z zahtevami</w:t>
            </w:r>
          </w:p>
        </w:tc>
        <w:tc>
          <w:tcPr>
            <w:tcW w:w="2268" w:type="dxa"/>
            <w:shd w:val="clear" w:color="auto" w:fill="F2F2F2"/>
          </w:tcPr>
          <w:p w14:paraId="2123438B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lang w:eastAsia="sl-SI"/>
              </w:rPr>
            </w:pPr>
            <w:r w:rsidRPr="00A80022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A80022">
              <w:rPr>
                <w:rFonts w:ascii="Garamond" w:eastAsia="Times New Roman" w:hAnsi="Garamond"/>
                <w:lang w:eastAsia="ar-SA"/>
              </w:rPr>
              <w:t>(vpišete DA ali NE ter vpišite  stran in označite v katalogu )</w:t>
            </w:r>
          </w:p>
        </w:tc>
        <w:tc>
          <w:tcPr>
            <w:tcW w:w="1256" w:type="dxa"/>
            <w:shd w:val="clear" w:color="auto" w:fill="F2F2F2"/>
          </w:tcPr>
          <w:p w14:paraId="60E2EB42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lang w:eastAsia="sl-SI"/>
              </w:rPr>
            </w:pPr>
            <w:r w:rsidRPr="00A80022">
              <w:rPr>
                <w:rFonts w:ascii="Garamond" w:eastAsia="Times New Roman" w:hAnsi="Garamond"/>
                <w:b/>
                <w:bCs/>
                <w:lang w:eastAsia="ar-SA"/>
              </w:rPr>
              <w:t>opomba</w:t>
            </w:r>
          </w:p>
        </w:tc>
      </w:tr>
      <w:tr w:rsidR="00AD31AB" w:rsidRPr="00A80022" w14:paraId="412A8412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44764972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Napajanje 230 V</w:t>
            </w:r>
          </w:p>
        </w:tc>
        <w:tc>
          <w:tcPr>
            <w:tcW w:w="2268" w:type="dxa"/>
          </w:tcPr>
          <w:p w14:paraId="08EC7FCC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73EF5F5E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68EC1A95" w14:textId="77777777" w:rsidTr="00BB7ABB">
        <w:trPr>
          <w:trHeight w:val="495"/>
        </w:trPr>
        <w:tc>
          <w:tcPr>
            <w:tcW w:w="5377" w:type="dxa"/>
            <w:vAlign w:val="bottom"/>
            <w:hideMark/>
          </w:tcPr>
          <w:p w14:paraId="1719882C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Skladnost s predpisi električne varnosti (EN 60601-1, IEC 60601-1-2, EN 60601-1-8, IEC 60601-2-24, MDD93/42/EEC, razred II</w:t>
            </w:r>
          </w:p>
        </w:tc>
        <w:tc>
          <w:tcPr>
            <w:tcW w:w="2268" w:type="dxa"/>
          </w:tcPr>
          <w:p w14:paraId="4989CD76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469BFAAA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5583E45D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44C4A344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Zaščito pred nihanjem električne napetosti.</w:t>
            </w:r>
          </w:p>
        </w:tc>
        <w:tc>
          <w:tcPr>
            <w:tcW w:w="2268" w:type="dxa"/>
          </w:tcPr>
          <w:p w14:paraId="46B83913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1256" w:type="dxa"/>
          </w:tcPr>
          <w:p w14:paraId="247271C9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</w:tr>
      <w:tr w:rsidR="00AD31AB" w:rsidRPr="00A80022" w14:paraId="46208D5E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3FDCB467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Odpornost proti defibrilaciji.</w:t>
            </w:r>
          </w:p>
        </w:tc>
        <w:tc>
          <w:tcPr>
            <w:tcW w:w="2268" w:type="dxa"/>
          </w:tcPr>
          <w:p w14:paraId="1101AD7C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08692E44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3E4AD428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69DC1E7F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Teža do 2,1 kg.</w:t>
            </w:r>
          </w:p>
        </w:tc>
        <w:tc>
          <w:tcPr>
            <w:tcW w:w="2268" w:type="dxa"/>
          </w:tcPr>
          <w:p w14:paraId="3C8AD5B0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35349BD4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70930BEC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57B9C897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Natančnost pretoka ± 1 % pri mehanizmu, ± 2 % pri brizgah.</w:t>
            </w:r>
          </w:p>
        </w:tc>
        <w:tc>
          <w:tcPr>
            <w:tcW w:w="2268" w:type="dxa"/>
          </w:tcPr>
          <w:p w14:paraId="0D511C54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7BB88353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53CCA864" w14:textId="77777777" w:rsidTr="00BB7ABB">
        <w:trPr>
          <w:trHeight w:val="292"/>
        </w:trPr>
        <w:tc>
          <w:tcPr>
            <w:tcW w:w="5377" w:type="dxa"/>
            <w:hideMark/>
          </w:tcPr>
          <w:p w14:paraId="543D57D7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Vnos parametrov s pomočjo tipkovnice.</w:t>
            </w:r>
          </w:p>
        </w:tc>
        <w:tc>
          <w:tcPr>
            <w:tcW w:w="2268" w:type="dxa"/>
          </w:tcPr>
          <w:p w14:paraId="505FBDBA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03FE749F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25948E59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6D64D9BE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Zaklepanje tipkovnice.</w:t>
            </w:r>
          </w:p>
        </w:tc>
        <w:tc>
          <w:tcPr>
            <w:tcW w:w="2268" w:type="dxa"/>
          </w:tcPr>
          <w:p w14:paraId="510250EC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60E75429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680F1473" w14:textId="77777777" w:rsidTr="00BB7ABB">
        <w:trPr>
          <w:trHeight w:val="386"/>
        </w:trPr>
        <w:tc>
          <w:tcPr>
            <w:tcW w:w="5377" w:type="dxa"/>
            <w:vAlign w:val="bottom"/>
            <w:hideMark/>
          </w:tcPr>
          <w:p w14:paraId="4F25C3EC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Pretok v razponu od 0.1 ml/h do 1200 ml/uro. Koraki po 0,01 ml/h pri pretoku 0,10 – 9,99 ml/h, koraki po 0,1 pri pretoku 10,0 – 99,9 ml/h in koraki po 1 ml/h pri pretoku 100 – 1200 ml/h.</w:t>
            </w:r>
          </w:p>
        </w:tc>
        <w:tc>
          <w:tcPr>
            <w:tcW w:w="2268" w:type="dxa"/>
          </w:tcPr>
          <w:p w14:paraId="76DA1B88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285F38B4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5CFB96B1" w14:textId="77777777" w:rsidTr="00BB7ABB">
        <w:trPr>
          <w:trHeight w:val="386"/>
        </w:trPr>
        <w:tc>
          <w:tcPr>
            <w:tcW w:w="5377" w:type="dxa"/>
            <w:vAlign w:val="bottom"/>
          </w:tcPr>
          <w:p w14:paraId="25906F6C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Uporaba brizg volumna 5 - 50/60 ml, različnih proizvajalec, tovarniško vneseni podatki.</w:t>
            </w:r>
          </w:p>
        </w:tc>
        <w:tc>
          <w:tcPr>
            <w:tcW w:w="2268" w:type="dxa"/>
          </w:tcPr>
          <w:p w14:paraId="310F4E70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3340EE1D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6A40D9FD" w14:textId="77777777" w:rsidTr="00BB7ABB">
        <w:trPr>
          <w:trHeight w:val="277"/>
        </w:trPr>
        <w:tc>
          <w:tcPr>
            <w:tcW w:w="5377" w:type="dxa"/>
            <w:vAlign w:val="bottom"/>
            <w:hideMark/>
          </w:tcPr>
          <w:p w14:paraId="3AD0DB12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Samodejen izračun pretoka na osnovi telesne teže, volumna in koncentracije učinkovine.</w:t>
            </w:r>
          </w:p>
        </w:tc>
        <w:tc>
          <w:tcPr>
            <w:tcW w:w="2268" w:type="dxa"/>
          </w:tcPr>
          <w:p w14:paraId="7971020D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7F68959E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756920B6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54F7A809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Nastavitev VTBI / DTBI in čas infuzije, hitrost infuzije se samodejno nastavi.</w:t>
            </w:r>
          </w:p>
        </w:tc>
        <w:tc>
          <w:tcPr>
            <w:tcW w:w="2268" w:type="dxa"/>
          </w:tcPr>
          <w:p w14:paraId="3BF6350A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6F5D9D51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19272B5D" w14:textId="77777777" w:rsidTr="00BB7ABB">
        <w:trPr>
          <w:trHeight w:val="304"/>
        </w:trPr>
        <w:tc>
          <w:tcPr>
            <w:tcW w:w="5377" w:type="dxa"/>
            <w:vAlign w:val="bottom"/>
            <w:hideMark/>
          </w:tcPr>
          <w:p w14:paraId="5D18E2B9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 xml:space="preserve">Črpalka shrani zadnje  nastavljene funkcije, ki se lahko potrdijo ob ponovnem zagonu.    </w:t>
            </w:r>
          </w:p>
        </w:tc>
        <w:tc>
          <w:tcPr>
            <w:tcW w:w="2268" w:type="dxa"/>
          </w:tcPr>
          <w:p w14:paraId="1EBEAFBF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1468F261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5F32B3FA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0EB74423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Shranjevanje do 1500 zadnjih protokolov infundiranja.</w:t>
            </w:r>
          </w:p>
        </w:tc>
        <w:tc>
          <w:tcPr>
            <w:tcW w:w="2268" w:type="dxa"/>
          </w:tcPr>
          <w:p w14:paraId="27BDB2C8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1256" w:type="dxa"/>
          </w:tcPr>
          <w:p w14:paraId="338061BF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</w:tr>
      <w:tr w:rsidR="00AD31AB" w:rsidRPr="00A80022" w14:paraId="4D732CFB" w14:textId="77777777" w:rsidTr="00BB7ABB">
        <w:trPr>
          <w:trHeight w:val="300"/>
        </w:trPr>
        <w:tc>
          <w:tcPr>
            <w:tcW w:w="5377" w:type="dxa"/>
            <w:vAlign w:val="bottom"/>
          </w:tcPr>
          <w:p w14:paraId="372F649F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Pomnilnik za zdravila in njihov način uporabe.</w:t>
            </w:r>
          </w:p>
        </w:tc>
        <w:tc>
          <w:tcPr>
            <w:tcW w:w="2268" w:type="dxa"/>
          </w:tcPr>
          <w:p w14:paraId="303409B2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5764B4A6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1BF760F8" w14:textId="77777777" w:rsidTr="00BB7ABB">
        <w:trPr>
          <w:trHeight w:val="344"/>
        </w:trPr>
        <w:tc>
          <w:tcPr>
            <w:tcW w:w="5377" w:type="dxa"/>
            <w:vAlign w:val="bottom"/>
            <w:hideMark/>
          </w:tcPr>
          <w:p w14:paraId="56916981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Preprečevanje prostega pretoka.</w:t>
            </w:r>
          </w:p>
        </w:tc>
        <w:tc>
          <w:tcPr>
            <w:tcW w:w="2268" w:type="dxa"/>
          </w:tcPr>
          <w:p w14:paraId="23896F47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6A7EC278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12998D8A" w14:textId="77777777" w:rsidTr="00BB7ABB">
        <w:trPr>
          <w:trHeight w:val="1244"/>
        </w:trPr>
        <w:tc>
          <w:tcPr>
            <w:tcW w:w="5377" w:type="dxa"/>
            <w:vAlign w:val="bottom"/>
            <w:hideMark/>
          </w:tcPr>
          <w:p w14:paraId="7C4FC8BB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lastRenderedPageBreak/>
              <w:t>Osvetljen visoko kontrastni barvni zaslon, na katerem se ob uporabi prikazuje vsaj: trenutno hitrost pretoka v izbranih enotah doziranja, celotni volumen/odmerek infundirane tekočine, čas do konca infuzije, ime zdravila, vizualni prikaz nivoja tlaka, s katerim aparat infundira tekočino, vizualni prikaz prednastavljene stopnje tlaka v primeru zapore, polnost baterije, indikator delovanje na omrežno napetost ali na baterijo, indikator delovanja črpalke, sporočilo o alarmu.</w:t>
            </w:r>
          </w:p>
        </w:tc>
        <w:tc>
          <w:tcPr>
            <w:tcW w:w="2268" w:type="dxa"/>
          </w:tcPr>
          <w:p w14:paraId="1BD4A872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484ED04A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4B80B0D5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27D794C4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Uravnavanje tlaka v sistemu po razrešitvi okluzije.</w:t>
            </w:r>
          </w:p>
        </w:tc>
        <w:tc>
          <w:tcPr>
            <w:tcW w:w="2268" w:type="dxa"/>
          </w:tcPr>
          <w:p w14:paraId="1472EE6F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1831D9E4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128F5034" w14:textId="77777777" w:rsidTr="00BB7ABB">
        <w:trPr>
          <w:trHeight w:val="300"/>
        </w:trPr>
        <w:tc>
          <w:tcPr>
            <w:tcW w:w="5377" w:type="dxa"/>
            <w:hideMark/>
          </w:tcPr>
          <w:p w14:paraId="230CAD47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Možnost nastavitve uravnavanja tlaka v razponu od 50 do 900 mmHg v 22 korakih.</w:t>
            </w:r>
          </w:p>
        </w:tc>
        <w:tc>
          <w:tcPr>
            <w:tcW w:w="2268" w:type="dxa"/>
          </w:tcPr>
          <w:p w14:paraId="386044BA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6039556E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2569B927" w14:textId="77777777" w:rsidTr="00BB7ABB">
        <w:trPr>
          <w:trHeight w:val="300"/>
        </w:trPr>
        <w:tc>
          <w:tcPr>
            <w:tcW w:w="5377" w:type="dxa"/>
          </w:tcPr>
          <w:p w14:paraId="1F049C4E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Omejitev tlaka na 3 stopnje ali na spremenljivi način.</w:t>
            </w:r>
          </w:p>
        </w:tc>
        <w:tc>
          <w:tcPr>
            <w:tcW w:w="2268" w:type="dxa"/>
          </w:tcPr>
          <w:p w14:paraId="0EED25C5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3ACEAA58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13A280D1" w14:textId="77777777" w:rsidTr="00BB7ABB">
        <w:trPr>
          <w:trHeight w:val="304"/>
        </w:trPr>
        <w:tc>
          <w:tcPr>
            <w:tcW w:w="5377" w:type="dxa"/>
            <w:vAlign w:val="bottom"/>
            <w:hideMark/>
          </w:tcPr>
          <w:p w14:paraId="63F0D612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 xml:space="preserve">DSP Dynamic Pressure System opozori v primeru nihanja pritiska. </w:t>
            </w:r>
          </w:p>
        </w:tc>
        <w:tc>
          <w:tcPr>
            <w:tcW w:w="2268" w:type="dxa"/>
          </w:tcPr>
          <w:p w14:paraId="295166A1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32DAEC28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732615F2" w14:textId="77777777" w:rsidTr="00BB7ABB">
        <w:trPr>
          <w:trHeight w:val="248"/>
        </w:trPr>
        <w:tc>
          <w:tcPr>
            <w:tcW w:w="5377" w:type="dxa"/>
            <w:vAlign w:val="bottom"/>
            <w:hideMark/>
          </w:tcPr>
          <w:p w14:paraId="5C3493F0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Uporaba bolusov z začasnim prikazovanjem pretoka in povrnitev v prvotno stanje. Pretok od 50 do 1.200 ml /uro, koraki po 50 ml.</w:t>
            </w:r>
          </w:p>
        </w:tc>
        <w:tc>
          <w:tcPr>
            <w:tcW w:w="2268" w:type="dxa"/>
          </w:tcPr>
          <w:p w14:paraId="681C3900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1DC39489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22115CD4" w14:textId="77777777" w:rsidTr="00BB7ABB">
        <w:trPr>
          <w:trHeight w:val="421"/>
        </w:trPr>
        <w:tc>
          <w:tcPr>
            <w:tcW w:w="5377" w:type="dxa"/>
            <w:vAlign w:val="bottom"/>
            <w:hideMark/>
          </w:tcPr>
          <w:p w14:paraId="1724DE60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Možnost uporabe bolusa s pred nastavitvijo volumna in trajanja bolusa, hitrost pretoka se izračuna samodejno.</w:t>
            </w:r>
          </w:p>
        </w:tc>
        <w:tc>
          <w:tcPr>
            <w:tcW w:w="2268" w:type="dxa"/>
          </w:tcPr>
          <w:p w14:paraId="7C73CD48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01973D25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3675AE1F" w14:textId="77777777" w:rsidTr="00BB7ABB">
        <w:trPr>
          <w:trHeight w:val="356"/>
        </w:trPr>
        <w:tc>
          <w:tcPr>
            <w:tcW w:w="5377" w:type="dxa"/>
            <w:vAlign w:val="bottom"/>
            <w:hideMark/>
          </w:tcPr>
          <w:p w14:paraId="0F230730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Funkcija KVO, pretok od 0,1 do 5 ml/h.</w:t>
            </w:r>
          </w:p>
        </w:tc>
        <w:tc>
          <w:tcPr>
            <w:tcW w:w="2268" w:type="dxa"/>
          </w:tcPr>
          <w:p w14:paraId="4DD77712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5DFFB954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544A593D" w14:textId="77777777" w:rsidTr="00BB7ABB">
        <w:trPr>
          <w:trHeight w:val="480"/>
        </w:trPr>
        <w:tc>
          <w:tcPr>
            <w:tcW w:w="5377" w:type="dxa"/>
            <w:hideMark/>
          </w:tcPr>
          <w:p w14:paraId="5BA5B699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Litijionska pametna baterija vgrajena v črpalko z možnostjo delovanja vsaj 17 ur pri pretoku 5 ml/h.</w:t>
            </w:r>
          </w:p>
        </w:tc>
        <w:tc>
          <w:tcPr>
            <w:tcW w:w="2268" w:type="dxa"/>
          </w:tcPr>
          <w:p w14:paraId="7F5AF587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1256" w:type="dxa"/>
          </w:tcPr>
          <w:p w14:paraId="5F8A3619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</w:tr>
      <w:tr w:rsidR="00AD31AB" w:rsidRPr="00A80022" w14:paraId="1C45685F" w14:textId="77777777" w:rsidTr="00BB7ABB">
        <w:trPr>
          <w:trHeight w:val="300"/>
        </w:trPr>
        <w:tc>
          <w:tcPr>
            <w:tcW w:w="5377" w:type="dxa"/>
            <w:hideMark/>
          </w:tcPr>
          <w:p w14:paraId="434E522D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Čas polnitve baterije do 7 ur.</w:t>
            </w:r>
          </w:p>
        </w:tc>
        <w:tc>
          <w:tcPr>
            <w:tcW w:w="2268" w:type="dxa"/>
          </w:tcPr>
          <w:p w14:paraId="2EB35A19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31942B14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514D8E67" w14:textId="77777777" w:rsidTr="00BB7ABB">
        <w:trPr>
          <w:trHeight w:val="288"/>
        </w:trPr>
        <w:tc>
          <w:tcPr>
            <w:tcW w:w="5377" w:type="dxa"/>
            <w:hideMark/>
          </w:tcPr>
          <w:p w14:paraId="2DC1D0A4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Predalarmi in alarmi so vizualni,  piktogram opisni  v slovenskem jeziku ter zvočni.</w:t>
            </w:r>
          </w:p>
        </w:tc>
        <w:tc>
          <w:tcPr>
            <w:tcW w:w="2268" w:type="dxa"/>
          </w:tcPr>
          <w:p w14:paraId="7F6DEC08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3704E18C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2241CBEA" w14:textId="77777777" w:rsidTr="00BB7ABB">
        <w:trPr>
          <w:trHeight w:val="913"/>
        </w:trPr>
        <w:tc>
          <w:tcPr>
            <w:tcW w:w="5377" w:type="dxa"/>
            <w:vAlign w:val="bottom"/>
            <w:hideMark/>
          </w:tcPr>
          <w:p w14:paraId="275CD764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Alarmi so za vsaj: nepravilno nameščena brizga, okluzija, padec tlaka, naraščanje tlaka, pred alarm izpraznitve akumulatorja ali baterije; alarm za baterije, ki ne delajo; pred alarm pred potekom nastavljene infuzije, alarm za konec infuzije, alarm ob prekoračenem času črpalke v stanju pripravljenosti.</w:t>
            </w:r>
          </w:p>
          <w:p w14:paraId="2FBFE63B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</w:p>
        </w:tc>
        <w:tc>
          <w:tcPr>
            <w:tcW w:w="2268" w:type="dxa"/>
          </w:tcPr>
          <w:p w14:paraId="6FF0232C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6A824299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304B7388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51388BCD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Različni barvni indikatorji delovanja črpalke - zelene, rumene in rdeče utripajoče lučke.</w:t>
            </w:r>
          </w:p>
        </w:tc>
        <w:tc>
          <w:tcPr>
            <w:tcW w:w="2268" w:type="dxa"/>
          </w:tcPr>
          <w:p w14:paraId="01580F5E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1256" w:type="dxa"/>
          </w:tcPr>
          <w:p w14:paraId="2A523F19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</w:tr>
      <w:tr w:rsidR="00AD31AB" w:rsidRPr="00A80022" w14:paraId="5435BC1A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599BF864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/>
                <w:lang w:eastAsia="sl-SI"/>
              </w:rPr>
              <w:t xml:space="preserve"> </w:t>
            </w:r>
            <w:r w:rsidRPr="00A80022">
              <w:rPr>
                <w:rFonts w:ascii="Garamond" w:eastAsia="Times New Roman" w:hAnsi="Garamond" w:cs="Arial"/>
                <w:lang w:eastAsia="sl-SI"/>
              </w:rPr>
              <w:t xml:space="preserve">Vgrajeno držalo  za prenos črpalke.  </w:t>
            </w:r>
          </w:p>
        </w:tc>
        <w:tc>
          <w:tcPr>
            <w:tcW w:w="2268" w:type="dxa"/>
          </w:tcPr>
          <w:p w14:paraId="4F94FD90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1256" w:type="dxa"/>
          </w:tcPr>
          <w:p w14:paraId="21D06EC2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</w:tr>
      <w:tr w:rsidR="00AD31AB" w:rsidRPr="00A80022" w14:paraId="64939BC9" w14:textId="77777777" w:rsidTr="00BB7ABB">
        <w:trPr>
          <w:trHeight w:val="354"/>
        </w:trPr>
        <w:tc>
          <w:tcPr>
            <w:tcW w:w="5377" w:type="dxa"/>
            <w:hideMark/>
          </w:tcPr>
          <w:p w14:paraId="2C7E110E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Samodejni ponovni zagon.</w:t>
            </w:r>
          </w:p>
        </w:tc>
        <w:tc>
          <w:tcPr>
            <w:tcW w:w="2268" w:type="dxa"/>
          </w:tcPr>
          <w:p w14:paraId="7B61173B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56C527C5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5C3B5336" w14:textId="77777777" w:rsidTr="00BB7ABB">
        <w:trPr>
          <w:trHeight w:val="480"/>
        </w:trPr>
        <w:tc>
          <w:tcPr>
            <w:tcW w:w="5377" w:type="dxa"/>
            <w:hideMark/>
          </w:tcPr>
          <w:p w14:paraId="0DCC6B74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Vgrajen nosilec za pritrditev črpalke na infuzijsko stojalo in na tirnico brez dodatnih vmesnikov.</w:t>
            </w:r>
          </w:p>
        </w:tc>
        <w:tc>
          <w:tcPr>
            <w:tcW w:w="2268" w:type="dxa"/>
          </w:tcPr>
          <w:p w14:paraId="7642F729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0210DEAD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3465CD5D" w14:textId="77777777" w:rsidTr="00BB7ABB">
        <w:trPr>
          <w:trHeight w:val="141"/>
        </w:trPr>
        <w:tc>
          <w:tcPr>
            <w:tcW w:w="5377" w:type="dxa"/>
          </w:tcPr>
          <w:p w14:paraId="6AF41995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Opomnik za naslednje vzdrževanje.</w:t>
            </w:r>
          </w:p>
        </w:tc>
        <w:tc>
          <w:tcPr>
            <w:tcW w:w="2268" w:type="dxa"/>
          </w:tcPr>
          <w:p w14:paraId="3186473D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0767CE66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6ACFDB44" w14:textId="77777777" w:rsidTr="00BB7ABB">
        <w:trPr>
          <w:trHeight w:val="283"/>
        </w:trPr>
        <w:tc>
          <w:tcPr>
            <w:tcW w:w="5377" w:type="dxa"/>
          </w:tcPr>
          <w:p w14:paraId="40842600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Zaslon enaka infuzija.</w:t>
            </w:r>
          </w:p>
        </w:tc>
        <w:tc>
          <w:tcPr>
            <w:tcW w:w="2268" w:type="dxa"/>
          </w:tcPr>
          <w:p w14:paraId="28B2B733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6B2AFA43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58D40633" w14:textId="77777777" w:rsidTr="00BB7ABB">
        <w:trPr>
          <w:trHeight w:val="480"/>
        </w:trPr>
        <w:tc>
          <w:tcPr>
            <w:tcW w:w="5377" w:type="dxa"/>
            <w:hideMark/>
          </w:tcPr>
          <w:p w14:paraId="431BB484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Črpalka omogoča vstavitev v organizator črpalk brez odstranitve integriranega nosilca za pritrditev črpalke na infuzijsko stojalo in tirnico.</w:t>
            </w:r>
          </w:p>
        </w:tc>
        <w:tc>
          <w:tcPr>
            <w:tcW w:w="2268" w:type="dxa"/>
          </w:tcPr>
          <w:p w14:paraId="18E90CB0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1256" w:type="dxa"/>
          </w:tcPr>
          <w:p w14:paraId="3F988285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</w:tr>
      <w:tr w:rsidR="00AD31AB" w:rsidRPr="00A80022" w14:paraId="71359747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58FEC338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Zaščita potisnega bata.</w:t>
            </w:r>
          </w:p>
        </w:tc>
        <w:tc>
          <w:tcPr>
            <w:tcW w:w="2268" w:type="dxa"/>
          </w:tcPr>
          <w:p w14:paraId="40941C60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0D117156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68B258A9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2FF970FC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lastRenderedPageBreak/>
              <w:t>Možnost spremembe pretoka med delovanjem (titracija).</w:t>
            </w:r>
          </w:p>
        </w:tc>
        <w:tc>
          <w:tcPr>
            <w:tcW w:w="2268" w:type="dxa"/>
          </w:tcPr>
          <w:p w14:paraId="0F70467F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614D2C88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49A4F8B4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1D0043E2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/>
                <w:lang w:eastAsia="sl-SI"/>
              </w:rPr>
              <w:t xml:space="preserve"> </w:t>
            </w:r>
            <w:r w:rsidRPr="00A80022">
              <w:rPr>
                <w:rFonts w:ascii="Garamond" w:eastAsia="Times New Roman" w:hAnsi="Garamond" w:cs="Arial"/>
                <w:lang w:eastAsia="sl-SI"/>
              </w:rPr>
              <w:t>Dovoljeno čiščenje z razkužili.</w:t>
            </w:r>
          </w:p>
        </w:tc>
        <w:tc>
          <w:tcPr>
            <w:tcW w:w="2268" w:type="dxa"/>
          </w:tcPr>
          <w:p w14:paraId="2E38EB93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1256" w:type="dxa"/>
          </w:tcPr>
          <w:p w14:paraId="58B24243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</w:tc>
      </w:tr>
      <w:tr w:rsidR="00AD31AB" w:rsidRPr="00A80022" w14:paraId="6C7C04E0" w14:textId="77777777" w:rsidTr="00BB7ABB">
        <w:trPr>
          <w:trHeight w:val="401"/>
        </w:trPr>
        <w:tc>
          <w:tcPr>
            <w:tcW w:w="5377" w:type="dxa"/>
            <w:vAlign w:val="bottom"/>
            <w:hideMark/>
          </w:tcPr>
          <w:p w14:paraId="58E5EE9A" w14:textId="627F83FE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Vodotesnost proti kapljicam min. IP 3</w:t>
            </w:r>
            <w:r w:rsidR="002F719D">
              <w:rPr>
                <w:rFonts w:ascii="Garamond" w:eastAsia="Times New Roman" w:hAnsi="Garamond" w:cs="Arial"/>
                <w:lang w:eastAsia="sl-SI"/>
              </w:rPr>
              <w:t>1</w:t>
            </w:r>
          </w:p>
        </w:tc>
        <w:tc>
          <w:tcPr>
            <w:tcW w:w="2268" w:type="dxa"/>
          </w:tcPr>
          <w:p w14:paraId="07FF624A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6B6A6A47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4C3AADC0" w14:textId="77777777" w:rsidTr="00BB7ABB">
        <w:trPr>
          <w:trHeight w:val="300"/>
        </w:trPr>
        <w:tc>
          <w:tcPr>
            <w:tcW w:w="5377" w:type="dxa"/>
            <w:vAlign w:val="bottom"/>
            <w:hideMark/>
          </w:tcPr>
          <w:p w14:paraId="6CD3F28B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Jezik črpalke v slovenščini.</w:t>
            </w:r>
          </w:p>
        </w:tc>
        <w:tc>
          <w:tcPr>
            <w:tcW w:w="2268" w:type="dxa"/>
          </w:tcPr>
          <w:p w14:paraId="1A0CB15D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73FD01CB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AD31AB" w:rsidRPr="00A80022" w14:paraId="7CFAD624" w14:textId="77777777" w:rsidTr="00BB7ABB">
        <w:trPr>
          <w:trHeight w:val="300"/>
        </w:trPr>
        <w:tc>
          <w:tcPr>
            <w:tcW w:w="5377" w:type="dxa"/>
            <w:vAlign w:val="bottom"/>
          </w:tcPr>
          <w:p w14:paraId="022872E6" w14:textId="77777777" w:rsidR="00AD31AB" w:rsidRPr="00A80022" w:rsidRDefault="00AD31AB" w:rsidP="00AD31AB">
            <w:pPr>
              <w:pStyle w:val="Odstavekseznama"/>
              <w:numPr>
                <w:ilvl w:val="0"/>
                <w:numId w:val="5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 w:cs="Calibri"/>
                <w:lang w:eastAsia="sl-SI"/>
              </w:rPr>
            </w:pPr>
            <w:r w:rsidRPr="00A80022">
              <w:rPr>
                <w:rFonts w:ascii="Garamond" w:eastAsia="Times New Roman" w:hAnsi="Garamond" w:cs="Arial"/>
                <w:lang w:eastAsia="sl-SI"/>
              </w:rPr>
              <w:t>Navodila za uporabo v slovenščini.</w:t>
            </w:r>
          </w:p>
        </w:tc>
        <w:tc>
          <w:tcPr>
            <w:tcW w:w="2268" w:type="dxa"/>
          </w:tcPr>
          <w:p w14:paraId="64CC945B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1256" w:type="dxa"/>
          </w:tcPr>
          <w:p w14:paraId="176446BF" w14:textId="77777777" w:rsidR="00AD31AB" w:rsidRPr="00A80022" w:rsidRDefault="00AD31AB" w:rsidP="00DC5A49">
            <w:pPr>
              <w:spacing w:after="0" w:line="240" w:lineRule="auto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4F16197B" w14:textId="77777777" w:rsidR="004F3408" w:rsidRDefault="004F3408" w:rsidP="004F3408">
      <w:pPr>
        <w:spacing w:after="0" w:line="240" w:lineRule="auto"/>
        <w:rPr>
          <w:rFonts w:ascii="Garamond" w:hAnsi="Garamond" w:cs="Calibri"/>
        </w:rPr>
      </w:pPr>
    </w:p>
    <w:p w14:paraId="1DDC58CE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29479780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Kraj in datum: __________________________</w:t>
      </w:r>
    </w:p>
    <w:p w14:paraId="3A8BD9F9" w14:textId="77777777" w:rsidR="004F3408" w:rsidRDefault="004F3408" w:rsidP="004F3408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4F3408" w14:paraId="0D0892DA" w14:textId="77777777" w:rsidTr="00DC5A49">
        <w:tc>
          <w:tcPr>
            <w:tcW w:w="2906" w:type="dxa"/>
            <w:hideMark/>
          </w:tcPr>
          <w:p w14:paraId="22360272" w14:textId="77777777" w:rsidR="004F3408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1CF67AF5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6D7C09A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E04A53F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344186F" w14:textId="77777777" w:rsidR="004F3408" w:rsidRDefault="004F3408" w:rsidP="004F340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66A3D28" w14:textId="77777777" w:rsidR="004F3408" w:rsidRPr="004C2DB7" w:rsidRDefault="004F3408" w:rsidP="004F340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4C2DB7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 Dokumente ne prilagate ponudbi.</w:t>
      </w:r>
    </w:p>
    <w:p w14:paraId="74B8F168" w14:textId="77777777" w:rsidR="004F3408" w:rsidRPr="004C2DB7" w:rsidRDefault="004F3408" w:rsidP="004F3408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4F3408" w:rsidRPr="004C2DB7" w14:paraId="0BB30CFB" w14:textId="77777777" w:rsidTr="00DC5A49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61226BA" w14:textId="77777777" w:rsidR="004F3408" w:rsidRPr="004C2DB7" w:rsidRDefault="004F3408" w:rsidP="00DC5A4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64A8D4" w14:textId="77777777" w:rsidR="004F3408" w:rsidRPr="004C2DB7" w:rsidRDefault="004F3408" w:rsidP="00DC5A4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7DAD9F35" w14:textId="77777777" w:rsidR="004F3408" w:rsidRPr="004C2DB7" w:rsidRDefault="004F3408" w:rsidP="00DC5A4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08C1BE6D" w14:textId="77777777" w:rsidR="004F3408" w:rsidRPr="004C2DB7" w:rsidRDefault="004F3408" w:rsidP="00DC5A49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4F3408" w:rsidRPr="004C2DB7" w14:paraId="52753CFA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A131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1.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D4DA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8C3995E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F93C0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633F61B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F3408" w:rsidRPr="004C2DB7" w14:paraId="234A7574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1347C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767F2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39B5BCB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D7362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6E03B29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F3408" w:rsidRPr="004C2DB7" w14:paraId="6F45CF83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8A9A5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11C38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2048528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53030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4C6876B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4F3408" w:rsidRPr="004C2DB7" w14:paraId="274F7825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6C4E8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CDCE9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823AE4F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FA78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DAFAB68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F3408" w:rsidRPr="004C2DB7" w14:paraId="36C2F770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0E23C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3D384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5C63FE0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54D0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5FB5A46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F3408" w:rsidRPr="004C2DB7" w14:paraId="488EAE28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B5804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C8F30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55DD01F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0B21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1E5D0F8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F3408" w:rsidRPr="004C2DB7" w14:paraId="2F7B60A6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C1C3C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4C2DB7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3EC42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8DB7E3C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6B0F8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53FE685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4F3408" w:rsidRPr="004C2DB7" w14:paraId="3F664AAF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77C2D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4C2DB7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382D9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DDF70A9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D537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B8D864F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F3408" w:rsidRPr="004C2DB7" w14:paraId="36D97ACB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BE813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lastRenderedPageBreak/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30C33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6C7DE91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21294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67F908F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F3408" w:rsidRPr="004C2DB7" w14:paraId="15FA7F33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8841A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C8CB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E23C412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5ECD0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2FAAE38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4F3408" w:rsidRPr="004C2DB7" w14:paraId="234C5279" w14:textId="77777777" w:rsidTr="00DC5A4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8DE3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6BC60671" w14:textId="77777777" w:rsidR="004F3408" w:rsidRPr="004C2DB7" w:rsidRDefault="004F3408" w:rsidP="00DC5A4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1A1C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0E05DCB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B0260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C16D73E" w14:textId="77777777" w:rsidR="004F3408" w:rsidRPr="004C2DB7" w:rsidRDefault="004F3408" w:rsidP="00DC5A4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4204A37B" w14:textId="77777777" w:rsidR="004F3408" w:rsidRPr="004C2DB7" w:rsidRDefault="004F3408" w:rsidP="004F340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7007003" w14:textId="77777777" w:rsidR="004F3408" w:rsidRPr="004C2DB7" w:rsidRDefault="004F3408" w:rsidP="004F34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4C2DB7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6D6041E" w14:textId="77777777" w:rsidR="004F3408" w:rsidRPr="004C2DB7" w:rsidRDefault="004F3408" w:rsidP="004F340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B68FBB9" w14:textId="77777777" w:rsidR="004F3408" w:rsidRPr="004C2DB7" w:rsidRDefault="004F3408" w:rsidP="004F3408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58D8F65" w14:textId="77777777" w:rsidR="004F3408" w:rsidRPr="004C2DB7" w:rsidRDefault="004F3408" w:rsidP="004F3408">
      <w:pPr>
        <w:rPr>
          <w:rFonts w:ascii="Garamond" w:hAnsi="Garamond"/>
        </w:rPr>
      </w:pPr>
    </w:p>
    <w:p w14:paraId="32C2EF75" w14:textId="77777777" w:rsidR="004F3408" w:rsidRPr="006C4703" w:rsidRDefault="004F3408" w:rsidP="004F3408">
      <w:pPr>
        <w:jc w:val="both"/>
        <w:rPr>
          <w:rFonts w:cs="Arial"/>
          <w:szCs w:val="20"/>
        </w:rPr>
      </w:pPr>
      <w:r w:rsidRPr="006C4703">
        <w:rPr>
          <w:rFonts w:cs="Arial"/>
          <w:b/>
          <w:szCs w:val="20"/>
        </w:rPr>
        <w:t>IZJAVA O UDELEŽBI FIZIČNIH IN PRAVNIH OSEB V LASTNIŠTVU PONUDNIKA</w:t>
      </w:r>
    </w:p>
    <w:p w14:paraId="7B692634" w14:textId="77777777" w:rsidR="004F3408" w:rsidRPr="006C4703" w:rsidRDefault="004F3408" w:rsidP="004F3408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v skladu s 6. odstavkom 14. člena Zakona o integriteti in preprečevanju korupcije (ZIntPK-1-UPB2)</w:t>
      </w:r>
    </w:p>
    <w:p w14:paraId="0BEB9CC5" w14:textId="77777777" w:rsidR="004F3408" w:rsidRPr="006C4703" w:rsidRDefault="004F3408" w:rsidP="004F3408">
      <w:pPr>
        <w:jc w:val="both"/>
        <w:rPr>
          <w:rFonts w:cs="Arial"/>
          <w:szCs w:val="20"/>
        </w:rPr>
      </w:pPr>
    </w:p>
    <w:p w14:paraId="68E9D90D" w14:textId="77777777" w:rsidR="004F3408" w:rsidRPr="006C4703" w:rsidRDefault="004F3408" w:rsidP="004F3408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Podatki o ponudniku/podizvajalcu (v nadaljevanju ponudniku):</w:t>
      </w:r>
    </w:p>
    <w:p w14:paraId="6E38BD5C" w14:textId="77777777" w:rsidR="004F3408" w:rsidRPr="006C4703" w:rsidRDefault="004F3408" w:rsidP="004F3408">
      <w:pPr>
        <w:jc w:val="both"/>
        <w:rPr>
          <w:rFonts w:cs="Arial"/>
          <w:b/>
          <w:szCs w:val="20"/>
        </w:rPr>
      </w:pPr>
    </w:p>
    <w:p w14:paraId="11C55302" w14:textId="77777777" w:rsidR="004F3408" w:rsidRPr="006C4703" w:rsidRDefault="004F3408" w:rsidP="004F3408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Naziv:</w:t>
      </w:r>
      <w:r w:rsidRPr="006C4703">
        <w:rPr>
          <w:rFonts w:cs="Arial"/>
          <w:szCs w:val="20"/>
        </w:rPr>
        <w:t xml:space="preserve"> _____________________________________</w:t>
      </w:r>
      <w:r w:rsidRPr="006C4703">
        <w:rPr>
          <w:rFonts w:cs="Arial"/>
          <w:b/>
          <w:szCs w:val="20"/>
        </w:rPr>
        <w:t xml:space="preserve"> </w:t>
      </w:r>
    </w:p>
    <w:p w14:paraId="5A0E2C72" w14:textId="77777777" w:rsidR="004F3408" w:rsidRPr="006C4703" w:rsidRDefault="004F3408" w:rsidP="004F3408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Naslov: _____________________________________</w:t>
      </w:r>
    </w:p>
    <w:p w14:paraId="6CCBFE82" w14:textId="77777777" w:rsidR="004F3408" w:rsidRPr="006C4703" w:rsidRDefault="004F3408" w:rsidP="004F3408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Matična številka: ________________________________-</w:t>
      </w:r>
    </w:p>
    <w:p w14:paraId="68EFAD0C" w14:textId="77777777" w:rsidR="004F3408" w:rsidRPr="006C4703" w:rsidRDefault="004F3408" w:rsidP="004F3408">
      <w:pPr>
        <w:jc w:val="both"/>
        <w:rPr>
          <w:rFonts w:cs="Arial"/>
          <w:szCs w:val="20"/>
        </w:rPr>
      </w:pPr>
    </w:p>
    <w:p w14:paraId="4DCE8DE2" w14:textId="77777777" w:rsidR="004F3408" w:rsidRPr="006C4703" w:rsidRDefault="004F3408" w:rsidP="004F3408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 xml:space="preserve">Zakoniti zastopnik ponudnika __________________________________ v postopku sklenitve pogodbe za </w:t>
      </w:r>
      <w:r>
        <w:rPr>
          <w:rFonts w:cs="Arial"/>
          <w:szCs w:val="20"/>
        </w:rPr>
        <w:t xml:space="preserve">evidenčno naročilo </w:t>
      </w:r>
      <w:r w:rsidRPr="0023621F">
        <w:rPr>
          <w:rFonts w:cs="Arial"/>
          <w:b/>
          <w:bCs/>
          <w:szCs w:val="20"/>
        </w:rPr>
        <w:t>(naziv javnega naročila)</w:t>
      </w:r>
      <w:r>
        <w:rPr>
          <w:rFonts w:cs="Arial"/>
          <w:szCs w:val="20"/>
        </w:rPr>
        <w:t>_________________</w:t>
      </w:r>
      <w:r w:rsidRPr="0023621F">
        <w:rPr>
          <w:rFonts w:cs="Arial"/>
          <w:szCs w:val="20"/>
        </w:rPr>
        <w:t xml:space="preserve">  </w:t>
      </w:r>
      <w:r w:rsidRPr="006C4703">
        <w:rPr>
          <w:rFonts w:cs="Arial"/>
          <w:szCs w:val="20"/>
        </w:rPr>
        <w:t xml:space="preserve">naročniku </w:t>
      </w:r>
      <w:r w:rsidRPr="006C4703">
        <w:rPr>
          <w:rFonts w:cs="Arial"/>
          <w:b/>
          <w:szCs w:val="20"/>
        </w:rPr>
        <w:t>Splošna bolnišnica Celje</w:t>
      </w:r>
      <w:r w:rsidRPr="006C4703">
        <w:rPr>
          <w:rFonts w:cs="Arial"/>
          <w:szCs w:val="2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825FFDB" w14:textId="77777777" w:rsidR="004F3408" w:rsidRPr="006C4703" w:rsidRDefault="004F3408" w:rsidP="004F3408">
      <w:pPr>
        <w:jc w:val="both"/>
        <w:rPr>
          <w:rFonts w:cs="Arial"/>
          <w:szCs w:val="20"/>
        </w:rPr>
      </w:pPr>
    </w:p>
    <w:p w14:paraId="34D5257D" w14:textId="77777777" w:rsidR="004F3408" w:rsidRPr="006C4703" w:rsidRDefault="004F3408" w:rsidP="004F3408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Izjavljam, da je lastniška struktura ponudnika naslednja</w:t>
      </w:r>
      <w:r>
        <w:rPr>
          <w:rFonts w:cs="Arial"/>
          <w:b/>
          <w:szCs w:val="20"/>
        </w:rPr>
        <w:t>:</w:t>
      </w:r>
    </w:p>
    <w:p w14:paraId="700BF756" w14:textId="77777777" w:rsidR="004F3408" w:rsidRDefault="004F3408" w:rsidP="004F3408">
      <w:pPr>
        <w:jc w:val="both"/>
        <w:rPr>
          <w:rFonts w:cs="Arial"/>
          <w:szCs w:val="20"/>
        </w:rPr>
      </w:pPr>
    </w:p>
    <w:p w14:paraId="161C90A9" w14:textId="77777777" w:rsidR="004F3408" w:rsidRPr="006C4703" w:rsidRDefault="004F3408" w:rsidP="004F3408">
      <w:pPr>
        <w:jc w:val="both"/>
        <w:rPr>
          <w:rFonts w:cs="Arial"/>
          <w:szCs w:val="20"/>
        </w:rPr>
      </w:pPr>
    </w:p>
    <w:p w14:paraId="60E664F5" w14:textId="77777777" w:rsidR="004F3408" w:rsidRPr="00ED6A23" w:rsidRDefault="004F3408" w:rsidP="004F3408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F3408" w:rsidRPr="00ED6A23" w14:paraId="406FCD92" w14:textId="77777777" w:rsidTr="00DC5A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BE260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1FE82869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0C14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7AD33421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C02A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Delež lastništva ponudnika</w:t>
            </w:r>
          </w:p>
        </w:tc>
      </w:tr>
      <w:tr w:rsidR="004F3408" w:rsidRPr="00ED6A23" w14:paraId="27333D3F" w14:textId="77777777" w:rsidTr="00DC5A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2A5D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00D6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DD6B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</w:tr>
      <w:tr w:rsidR="004F3408" w:rsidRPr="00ED6A23" w14:paraId="2BC264D5" w14:textId="77777777" w:rsidTr="00DC5A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5899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E70F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FF7F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</w:tr>
      <w:tr w:rsidR="004F3408" w:rsidRPr="00ED6A23" w14:paraId="0E5A8B81" w14:textId="77777777" w:rsidTr="00DC5A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13F9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1412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BD7E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42A689BD" w14:textId="77777777" w:rsidR="004F3408" w:rsidRPr="00ED6A23" w:rsidRDefault="004F3408" w:rsidP="004F3408">
      <w:pPr>
        <w:jc w:val="both"/>
        <w:rPr>
          <w:rFonts w:cs="Arial"/>
          <w:szCs w:val="20"/>
        </w:rPr>
      </w:pPr>
    </w:p>
    <w:p w14:paraId="09FEE224" w14:textId="77777777" w:rsidR="004F3408" w:rsidRPr="00ED6A23" w:rsidRDefault="004F3408" w:rsidP="004F3408">
      <w:pPr>
        <w:jc w:val="both"/>
        <w:rPr>
          <w:rFonts w:cs="Arial"/>
          <w:szCs w:val="20"/>
        </w:rPr>
      </w:pPr>
    </w:p>
    <w:p w14:paraId="123647B0" w14:textId="77777777" w:rsidR="004F3408" w:rsidRPr="00ED6A23" w:rsidRDefault="004F3408" w:rsidP="004F3408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70"/>
        <w:gridCol w:w="2103"/>
      </w:tblGrid>
      <w:tr w:rsidR="004F3408" w:rsidRPr="00ED6A23" w14:paraId="7CD5E38A" w14:textId="77777777" w:rsidTr="00DC5A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DECA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1D37B989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818D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02D7F4B0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2BE28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 xml:space="preserve">Delež lastništva ponudnika </w:t>
            </w:r>
          </w:p>
        </w:tc>
      </w:tr>
      <w:tr w:rsidR="004F3408" w:rsidRPr="00ED6A23" w14:paraId="153221C0" w14:textId="77777777" w:rsidTr="00DC5A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2244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4B5E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259F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</w:tr>
      <w:tr w:rsidR="004F3408" w:rsidRPr="00ED6A23" w14:paraId="3F3295EC" w14:textId="77777777" w:rsidTr="00DC5A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8630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A532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4D1F" w14:textId="77777777" w:rsidR="004F3408" w:rsidRPr="00ED6A2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12AE5BA6" w14:textId="77777777" w:rsidR="004F3408" w:rsidRPr="00ED6A23" w:rsidRDefault="004F3408" w:rsidP="004F3408">
      <w:pPr>
        <w:jc w:val="both"/>
        <w:rPr>
          <w:rFonts w:cs="Arial"/>
          <w:szCs w:val="20"/>
        </w:rPr>
      </w:pPr>
    </w:p>
    <w:p w14:paraId="45FEABC6" w14:textId="77777777" w:rsidR="004F3408" w:rsidRPr="00ED6A23" w:rsidRDefault="004F3408" w:rsidP="004F3408">
      <w:pPr>
        <w:jc w:val="both"/>
        <w:rPr>
          <w:rFonts w:cs="Arial"/>
          <w:szCs w:val="20"/>
        </w:rPr>
      </w:pPr>
    </w:p>
    <w:p w14:paraId="561094CF" w14:textId="77777777" w:rsidR="004F3408" w:rsidRPr="00ED6A23" w:rsidRDefault="004F3408" w:rsidP="004F3408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4F3408" w:rsidRPr="006C4703" w14:paraId="511AA042" w14:textId="77777777" w:rsidTr="00DC5A4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A6C9" w14:textId="77777777" w:rsidR="004F3408" w:rsidRPr="00ED6A2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41D7" w14:textId="77777777" w:rsidR="004F3408" w:rsidRPr="006C4703" w:rsidRDefault="004F3408" w:rsidP="00DC5A4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</w:tr>
      <w:tr w:rsidR="004F3408" w:rsidRPr="006C4703" w14:paraId="47684E96" w14:textId="77777777" w:rsidTr="00DC5A4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E4F0" w14:textId="77777777" w:rsidR="004F3408" w:rsidRPr="006C470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8051" w14:textId="77777777" w:rsidR="004F3408" w:rsidRPr="006C470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</w:tr>
      <w:tr w:rsidR="004F3408" w:rsidRPr="006C4703" w14:paraId="45699F9B" w14:textId="77777777" w:rsidTr="00DC5A4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9BF3" w14:textId="77777777" w:rsidR="004F3408" w:rsidRPr="006C470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6961" w14:textId="77777777" w:rsidR="004F3408" w:rsidRPr="006C4703" w:rsidRDefault="004F3408" w:rsidP="00DC5A49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001CD069" w14:textId="77777777" w:rsidR="004F3408" w:rsidRDefault="004F3408" w:rsidP="004F3408">
      <w:pPr>
        <w:jc w:val="both"/>
        <w:rPr>
          <w:rFonts w:cs="Arial"/>
          <w:szCs w:val="20"/>
        </w:rPr>
      </w:pPr>
    </w:p>
    <w:p w14:paraId="6C73EA1D" w14:textId="77777777" w:rsidR="004F3408" w:rsidRPr="006C4703" w:rsidRDefault="004F3408" w:rsidP="004F3408">
      <w:pPr>
        <w:jc w:val="both"/>
        <w:rPr>
          <w:rFonts w:cs="Arial"/>
          <w:szCs w:val="20"/>
        </w:rPr>
      </w:pPr>
    </w:p>
    <w:p w14:paraId="35E94D8D" w14:textId="77777777" w:rsidR="004F3408" w:rsidRPr="006C4703" w:rsidRDefault="004F3408" w:rsidP="004F3408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S podpisom jamčim za točnost in resničnost podatkov ter se zavedam, da je pogodba v primeru lažne izjave ali neresničnih podatkov o dejstvih v izjavi nična.</w:t>
      </w:r>
    </w:p>
    <w:p w14:paraId="5250FB8E" w14:textId="77777777" w:rsidR="004F3408" w:rsidRPr="006C4703" w:rsidRDefault="004F3408" w:rsidP="004F3408">
      <w:pPr>
        <w:pStyle w:val="Odstavekseznama"/>
        <w:ind w:left="360"/>
        <w:jc w:val="both"/>
        <w:rPr>
          <w:rFonts w:ascii="Arial" w:hAnsi="Arial" w:cs="Arial"/>
        </w:rPr>
      </w:pPr>
    </w:p>
    <w:p w14:paraId="07CF4E8E" w14:textId="77777777" w:rsidR="004F3408" w:rsidRPr="006C4703" w:rsidRDefault="004F3408" w:rsidP="004F3408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Seznanjeni smo, da je naročnik dolžan to izjavo oziroma podatke na njeno zahtevo predložiti Komisiji za preprečevanje korupcije.</w:t>
      </w:r>
    </w:p>
    <w:p w14:paraId="37055A81" w14:textId="77777777" w:rsidR="004F3408" w:rsidRPr="006C4703" w:rsidRDefault="004F3408" w:rsidP="004F3408">
      <w:pPr>
        <w:spacing w:line="360" w:lineRule="auto"/>
        <w:jc w:val="both"/>
        <w:rPr>
          <w:rFonts w:cs="Arial"/>
          <w:szCs w:val="20"/>
        </w:rPr>
      </w:pPr>
    </w:p>
    <w:p w14:paraId="636DD430" w14:textId="77777777" w:rsidR="004F3408" w:rsidRPr="006C4703" w:rsidRDefault="004F3408" w:rsidP="004F3408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 xml:space="preserve">Datum:................................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Žig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              </w:t>
      </w:r>
      <w:r>
        <w:rPr>
          <w:rFonts w:cs="Arial"/>
          <w:szCs w:val="20"/>
        </w:rPr>
        <w:t xml:space="preserve">        </w:t>
      </w:r>
      <w:r w:rsidRPr="006C4703">
        <w:rPr>
          <w:rFonts w:cs="Arial"/>
          <w:szCs w:val="20"/>
        </w:rPr>
        <w:t xml:space="preserve">Podpis odgovorne osebe </w:t>
      </w:r>
    </w:p>
    <w:p w14:paraId="077220AA" w14:textId="77777777" w:rsidR="004F3408" w:rsidRPr="006C4703" w:rsidRDefault="004F3408" w:rsidP="004F3408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Kraj:....................................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.......................................   </w:t>
      </w:r>
    </w:p>
    <w:p w14:paraId="405BCA76" w14:textId="77777777" w:rsidR="004F3408" w:rsidRPr="006C4703" w:rsidRDefault="004F3408" w:rsidP="004F3408">
      <w:pPr>
        <w:rPr>
          <w:rFonts w:cs="Arial"/>
          <w:szCs w:val="20"/>
        </w:rPr>
      </w:pPr>
    </w:p>
    <w:p w14:paraId="1C72ED42" w14:textId="77777777" w:rsidR="004F3408" w:rsidRPr="004C2DB7" w:rsidRDefault="004F3408" w:rsidP="004F3408">
      <w:pPr>
        <w:rPr>
          <w:rFonts w:ascii="Garamond" w:hAnsi="Garamond"/>
        </w:rPr>
      </w:pPr>
    </w:p>
    <w:p w14:paraId="0004AF08" w14:textId="77777777" w:rsidR="004F3408" w:rsidRPr="004C2DB7" w:rsidRDefault="004F3408" w:rsidP="004F3408">
      <w:pPr>
        <w:rPr>
          <w:rFonts w:ascii="Garamond" w:hAnsi="Garamond"/>
        </w:rPr>
      </w:pPr>
    </w:p>
    <w:bookmarkEnd w:id="0"/>
    <w:p w14:paraId="186E9FE4" w14:textId="77777777" w:rsidR="004F3408" w:rsidRDefault="004F3408" w:rsidP="004F3408">
      <w:pPr>
        <w:rPr>
          <w:rFonts w:ascii="Garamond" w:hAnsi="Garamond"/>
        </w:rPr>
      </w:pPr>
    </w:p>
    <w:sectPr w:rsidR="004F3408" w:rsidSect="004F3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C36704"/>
    <w:multiLevelType w:val="multilevel"/>
    <w:tmpl w:val="A986FD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5D477F1"/>
    <w:multiLevelType w:val="multilevel"/>
    <w:tmpl w:val="5600AEC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7C15600"/>
    <w:multiLevelType w:val="multilevel"/>
    <w:tmpl w:val="FBA45302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5B43411"/>
    <w:multiLevelType w:val="hybridMultilevel"/>
    <w:tmpl w:val="DAF2F82E"/>
    <w:lvl w:ilvl="0" w:tplc="C37C0EDE">
      <w:start w:val="1"/>
      <w:numFmt w:val="decimal"/>
      <w:lvlText w:val="%1."/>
      <w:lvlJc w:val="left"/>
      <w:pPr>
        <w:ind w:left="1080" w:hanging="720"/>
      </w:pPr>
      <w:rPr>
        <w:rFonts w:ascii="Arial" w:hAnsi="Arial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0DD"/>
    <w:multiLevelType w:val="multilevel"/>
    <w:tmpl w:val="7500F20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303058E"/>
    <w:multiLevelType w:val="multilevel"/>
    <w:tmpl w:val="9C9A339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32459263">
    <w:abstractNumId w:val="3"/>
  </w:num>
  <w:num w:numId="2" w16cid:durableId="2117409273">
    <w:abstractNumId w:val="6"/>
  </w:num>
  <w:num w:numId="3" w16cid:durableId="10612514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8148361">
    <w:abstractNumId w:val="4"/>
  </w:num>
  <w:num w:numId="6" w16cid:durableId="675766656">
    <w:abstractNumId w:val="1"/>
  </w:num>
  <w:num w:numId="7" w16cid:durableId="1876233989">
    <w:abstractNumId w:val="2"/>
  </w:num>
  <w:num w:numId="8" w16cid:durableId="11642036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08"/>
    <w:rsid w:val="00020633"/>
    <w:rsid w:val="001F264A"/>
    <w:rsid w:val="002F719D"/>
    <w:rsid w:val="003009E7"/>
    <w:rsid w:val="00310C53"/>
    <w:rsid w:val="004F3408"/>
    <w:rsid w:val="00AA65BA"/>
    <w:rsid w:val="00AD31AB"/>
    <w:rsid w:val="00BB7ABB"/>
    <w:rsid w:val="00D2486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D23F"/>
  <w15:chartTrackingRefBased/>
  <w15:docId w15:val="{724A2684-6C31-40A5-84B0-F89C8906E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3408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4F34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F34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F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F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F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F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F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F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F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F34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F34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F34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F340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F340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F340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F340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F340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F340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F34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F34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F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F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F34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F3408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F340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F340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F34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F340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F3408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semiHidden/>
    <w:unhideWhenUsed/>
    <w:rsid w:val="004F3408"/>
    <w:rPr>
      <w:color w:val="0563C1"/>
      <w:u w:val="single"/>
    </w:rPr>
  </w:style>
  <w:style w:type="character" w:customStyle="1" w:styleId="OdstavekseznamaZnak">
    <w:name w:val="Odstavek seznama Znak"/>
    <w:link w:val="Odstavekseznama"/>
    <w:uiPriority w:val="34"/>
    <w:rsid w:val="004F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8</Pages>
  <Words>1901</Words>
  <Characters>10838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2026-05-21T07:40:00Z</dcterms:created>
  <dcterms:modified xsi:type="dcterms:W3CDTF">2026-05-21T12:33:00Z</dcterms:modified>
</cp:coreProperties>
</file>